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18. 1</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3. 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Vid Čergić, Nedim Husaković, Žiga Cigole, Marko Stojimirović, Živa Škof, Matej Sudac, Matevž Robič, Rok Vodopivec, Sandi Režonja, Arne Simonič, Ernest Beličič, Manja Cafuta, </w:t>
      </w:r>
      <w:r w:rsidDel="00000000" w:rsidR="00000000" w:rsidRPr="00000000">
        <w:rPr>
          <w:rtl w:val="0"/>
        </w:rPr>
        <w:t xml:space="preserve">Simon Zajc.</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Arthur Luis Heath.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Alja Isaković.</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tl w:val="0"/>
        </w:rPr>
        <w:t xml:space="preserve">Eva Lužnik Žnidaršič, Vid Gabrijel, Gašper Grom.</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18. 1. 2017 z začetkom ob 18:00. Seja je potekala v veliki sejni sobi na FRI.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zapisnikov sej</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5xr6cvu628hn">
            <w:r w:rsidDel="00000000" w:rsidR="00000000" w:rsidRPr="00000000">
              <w:rPr>
                <w:color w:val="1155cc"/>
                <w:u w:val="single"/>
                <w:rtl w:val="0"/>
              </w:rPr>
              <w:t xml:space="preserve">Ad. 3. </w:t>
            </w:r>
          </w:hyperlink>
          <w:r w:rsidDel="00000000" w:rsidR="00000000" w:rsidRPr="00000000">
            <w:rPr>
              <w:color w:val="1155cc"/>
              <w:u w:val="single"/>
              <w:rtl w:val="0"/>
            </w:rPr>
            <w:t xml:space="preserve">Poročila članov komisij</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xb84jtvyo8mk">
            <w:r w:rsidDel="00000000" w:rsidR="00000000" w:rsidRPr="00000000">
              <w:rPr>
                <w:color w:val="1155cc"/>
                <w:u w:val="single"/>
                <w:rtl w:val="0"/>
              </w:rPr>
              <w:t xml:space="preserve">Ad. 4. </w:t>
            </w:r>
          </w:hyperlink>
          <w:r w:rsidDel="00000000" w:rsidR="00000000" w:rsidRPr="00000000">
            <w:rPr>
              <w:color w:val="1155cc"/>
              <w:u w:val="single"/>
              <w:rtl w:val="0"/>
            </w:rPr>
            <w:t xml:space="preserve">Volitve v senat FRI</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79rotd8okjse">
            <w:r w:rsidDel="00000000" w:rsidR="00000000" w:rsidRPr="00000000">
              <w:rPr>
                <w:color w:val="1155cc"/>
                <w:u w:val="single"/>
                <w:rtl w:val="0"/>
              </w:rPr>
              <w:t xml:space="preserve">Ad. 5. </w:t>
            </w:r>
          </w:hyperlink>
          <w:r w:rsidDel="00000000" w:rsidR="00000000" w:rsidRPr="00000000">
            <w:rPr>
              <w:color w:val="1155cc"/>
              <w:u w:val="single"/>
              <w:rtl w:val="0"/>
            </w:rPr>
            <w:t xml:space="preserve">Finančno potrdilo za leto 2016</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ggh2kmlf8cws">
            <w:r w:rsidDel="00000000" w:rsidR="00000000" w:rsidRPr="00000000">
              <w:rPr>
                <w:color w:val="1155cc"/>
                <w:u w:val="single"/>
                <w:rtl w:val="0"/>
              </w:rPr>
              <w:t xml:space="preserve">Ad. 6. </w:t>
            </w:r>
          </w:hyperlink>
          <w:r w:rsidDel="00000000" w:rsidR="00000000" w:rsidRPr="00000000">
            <w:rPr>
              <w:color w:val="1155cc"/>
              <w:u w:val="single"/>
              <w:rtl w:val="0"/>
            </w:rPr>
            <w:t xml:space="preserve">Finančni načrt za leto 2017</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240" w:lineRule="auto"/>
            <w:ind w:left="0" w:firstLine="0"/>
            <w:rPr/>
          </w:pPr>
          <w:hyperlink w:anchor="_h0r56a5qhe59">
            <w:r w:rsidDel="00000000" w:rsidR="00000000" w:rsidRPr="00000000">
              <w:rPr>
                <w:color w:val="1155cc"/>
                <w:u w:val="single"/>
                <w:rtl w:val="0"/>
              </w:rPr>
              <w:t xml:space="preserve">Ad. 7. Habilitacije</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8. </w:t>
            </w:r>
          </w:hyperlink>
          <w:r w:rsidDel="00000000" w:rsidR="00000000" w:rsidRPr="00000000">
            <w:rPr>
              <w:color w:val="1155cc"/>
              <w:u w:val="single"/>
              <w:rtl w:val="0"/>
            </w:rPr>
            <w:t xml:space="preserve">Bowling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my1amjvkudb8">
            <w:r w:rsidDel="00000000" w:rsidR="00000000" w:rsidRPr="00000000">
              <w:rPr>
                <w:color w:val="1155cc"/>
                <w:u w:val="single"/>
                <w:rtl w:val="0"/>
              </w:rPr>
              <w:t xml:space="preserve">Ad. 9. </w:t>
            </w:r>
          </w:hyperlink>
          <w:r w:rsidDel="00000000" w:rsidR="00000000" w:rsidRPr="00000000">
            <w:rPr>
              <w:color w:val="1155cc"/>
              <w:u w:val="single"/>
              <w:rtl w:val="0"/>
            </w:rPr>
            <w:t xml:space="preserve">Storkovne ekskurzije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10. </w:t>
            </w:r>
          </w:hyperlink>
          <w:r w:rsidDel="00000000" w:rsidR="00000000" w:rsidRPr="00000000">
            <w:rPr>
              <w:color w:val="1155cc"/>
              <w:u w:val="single"/>
              <w:rtl w:val="0"/>
            </w:rPr>
            <w:t xml:space="preserve">Pogovori s študenti</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11. </w:t>
            </w:r>
          </w:hyperlink>
          <w:r w:rsidDel="00000000" w:rsidR="00000000" w:rsidRPr="00000000">
            <w:rPr>
              <w:color w:val="1155cc"/>
              <w:u w:val="single"/>
              <w:rtl w:val="0"/>
            </w:rPr>
            <w:t xml:space="preserve">Poročilo o delovnem vikendu</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12. </w:t>
            </w:r>
          </w:hyperlink>
          <w:r w:rsidDel="00000000" w:rsidR="00000000" w:rsidRPr="00000000">
            <w:rPr>
              <w:color w:val="1155cc"/>
              <w:u w:val="single"/>
              <w:rtl w:val="0"/>
            </w:rPr>
            <w:t xml:space="preserve">Poročilo o dobrodelnih dnevih</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13. </w:t>
            </w:r>
          </w:hyperlink>
          <w:r w:rsidDel="00000000" w:rsidR="00000000" w:rsidRPr="00000000">
            <w:rPr>
              <w:color w:val="1155cc"/>
              <w:u w:val="single"/>
              <w:rtl w:val="0"/>
            </w:rPr>
            <w:t xml:space="preserve">Vrednotenje dela ŠS FRI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200" w:line="240" w:lineRule="auto"/>
            <w:rPr>
              <w:color w:val="1155cc"/>
              <w:u w:val="single"/>
            </w:rPr>
          </w:pPr>
          <w:hyperlink w:anchor="_my1amjvkudb8">
            <w:r w:rsidDel="00000000" w:rsidR="00000000" w:rsidRPr="00000000">
              <w:rPr>
                <w:color w:val="1155cc"/>
                <w:u w:val="single"/>
                <w:rtl w:val="0"/>
              </w:rPr>
              <w:t xml:space="preserve">Ad. 14. Razno</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200" w:line="240" w:lineRule="auto"/>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39">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3A">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14:paraId="0000003C">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iejyc026sjav" w:id="4"/>
      <w:bookmarkEnd w:id="4"/>
      <w:r w:rsidDel="00000000" w:rsidR="00000000" w:rsidRPr="00000000">
        <w:rPr>
          <w:b w:val="0"/>
          <w:rtl w:val="0"/>
        </w:rPr>
        <w:t xml:space="preserve">Sandi Režonja je predlagal potrditev dnevnega reda. Odstranili smo točko 12 z naslovom Poročilo o dobrodelnih dnevih. </w:t>
      </w:r>
    </w:p>
    <w:p w:rsidR="00000000" w:rsidDel="00000000" w:rsidP="00000000" w:rsidRDefault="00000000" w:rsidRPr="00000000" w14:paraId="0000003D">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v89d4jxu2lw2" w:id="5"/>
      <w:bookmarkEnd w:id="5"/>
      <w:r w:rsidDel="00000000" w:rsidR="00000000" w:rsidRPr="00000000">
        <w:rPr>
          <w:rtl w:val="0"/>
        </w:rPr>
        <w:t xml:space="preserve">Sklep 1/1/17: ŠS FRI sprejme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4">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45">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zapisnikov sej</w:t>
      </w:r>
      <w:r w:rsidDel="00000000" w:rsidR="00000000" w:rsidRPr="00000000">
        <w:rPr>
          <w:rtl w:val="0"/>
        </w:rPr>
      </w:r>
    </w:p>
    <w:p w:rsidR="00000000" w:rsidDel="00000000" w:rsidP="00000000" w:rsidRDefault="00000000" w:rsidRPr="00000000" w14:paraId="00000046">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Pripomb na zapisnik ni bilo, zato je Sandi Režonja predlagal njegovo potrditev. </w:t>
      </w:r>
    </w:p>
    <w:p w:rsidR="00000000" w:rsidDel="00000000" w:rsidP="00000000" w:rsidRDefault="00000000" w:rsidRPr="00000000" w14:paraId="00000047">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2/1/17: Študentski svet FRI potrdi zapisnik druge redne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E">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F">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u4befkiczf1p" w:id="11"/>
      <w:bookmarkEnd w:id="11"/>
      <w:r w:rsidDel="00000000" w:rsidR="00000000" w:rsidRPr="00000000">
        <w:rPr>
          <w:rFonts w:ascii="Trebuchet MS" w:cs="Trebuchet MS" w:eastAsia="Trebuchet MS" w:hAnsi="Trebuchet MS"/>
          <w:color w:val="980000"/>
          <w:rtl w:val="0"/>
        </w:rPr>
        <w:t xml:space="preserve">Ad. 3. Poročila članov in komisij</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je poročal o sejah komisije za študijske zadeve. Imeli so 2 seji. Pomembnejša je bila prva zaradi spreminjanja členov o izbirnih predmetih. Predlog, </w:t>
      </w:r>
      <w:r w:rsidDel="00000000" w:rsidR="00000000" w:rsidRPr="00000000">
        <w:rPr>
          <w:rtl w:val="0"/>
        </w:rPr>
        <w:t xml:space="preserve">da naj bi študeti s povprečjem vsaj 9 (sedajšnje povprečje je 8,5) lahko</w:t>
      </w:r>
      <w:r w:rsidDel="00000000" w:rsidR="00000000" w:rsidRPr="00000000">
        <w:rPr>
          <w:rtl w:val="0"/>
        </w:rPr>
        <w:t xml:space="preserve"> izbirali premete izven modulov, je bil zavrnjen.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 drugi seji je Roka Vodopivca je zamenjal Arne Simonič. Potekala je debata o podaljševanju rokov</w:t>
      </w:r>
      <w:r w:rsidDel="00000000" w:rsidR="00000000" w:rsidRPr="00000000">
        <w:rPr>
          <w:rtl w:val="0"/>
        </w:rPr>
        <w:t xml:space="preserve"> ma</w:t>
      </w:r>
      <w:r w:rsidDel="00000000" w:rsidR="00000000" w:rsidRPr="00000000">
        <w:rPr>
          <w:rtl w:val="0"/>
        </w:rPr>
        <w:t xml:space="preserve">gistrskih nalog ter o erasmus izmenjavah.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 18.14 se je seji pridružil Ernest Beličič.</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je predlagal, da bi naredili ankete o izbirnih predmetih. Bila bi podobna kot anketa o neobiskovanju predavanj. Pomagala bi odkriti kje je problem in kako ga rešiti. Anketo bo izdelal Sandi, ki jo bo dal v pregled drugim članom. Potrebno je širiti informacijo glede slabih opisov med študenti, da se tudi oni zavedajo problema.</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Ernest je povedal da so v senatu predstavniki študentov nasprotovali proti sprejetju člena, ki bi določal, da brez izrednih razlogov študent ne more menjati izbirnega predmeta. Člen je bil vseeno sprejet. Največji razlog za zavrnitev prizadevanj predstavnikov študentov so spremembe v urniku, saj odgovorni pravijo, da se je urnik ustalil. Pravijo tudi, da bodo popravili ter izboljšali opise predmetov za kvalitetnejšo odločitev študentov. So mnenja, da naj bi se študentje sami pozanimali o podrobnostih na spletnih učilnicah izbranih predmetov.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Simon se je pridružil seji preko Skypa ob 18.29.</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Svoje poročilo o komisiji za samoevalvacijo je podal tudi Rok ter na kratko opisal dogajanje.</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color w:val="980000"/>
          <w:rtl w:val="0"/>
        </w:rPr>
        <w:tab/>
        <w:t xml:space="preserve"> </w:t>
        <w:tab/>
        <w:t xml:space="preserve"> </w:t>
        <w:tab/>
      </w:r>
      <w:r w:rsidDel="00000000" w:rsidR="00000000" w:rsidRPr="00000000">
        <w:rPr>
          <w:rtl w:val="0"/>
        </w:rPr>
      </w:r>
    </w:p>
    <w:p w:rsidR="00000000" w:rsidDel="00000000" w:rsidP="00000000" w:rsidRDefault="00000000" w:rsidRPr="00000000" w14:paraId="0000005F">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xb84jtvyo8mk" w:id="12"/>
      <w:bookmarkEnd w:id="12"/>
      <w:r w:rsidDel="00000000" w:rsidR="00000000" w:rsidRPr="00000000">
        <w:rPr>
          <w:rFonts w:ascii="Trebuchet MS" w:cs="Trebuchet MS" w:eastAsia="Trebuchet MS" w:hAnsi="Trebuchet MS"/>
          <w:color w:val="980000"/>
          <w:rtl w:val="0"/>
        </w:rPr>
        <w:t xml:space="preserve">Ad. 4. Volitve v senat FRI</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je dobil 2 prijavi. Kot resni kandidat se je prijavila le Alja Isaković, </w:t>
      </w:r>
      <w:r w:rsidDel="00000000" w:rsidR="00000000" w:rsidRPr="00000000">
        <w:rPr>
          <w:rtl w:val="0"/>
        </w:rPr>
        <w:t xml:space="preserve">drugi kandidat pa sploh ni član FRI</w:t>
      </w:r>
      <w:r w:rsidDel="00000000" w:rsidR="00000000" w:rsidRPr="00000000">
        <w:rPr>
          <w:rtl w:val="0"/>
        </w:rPr>
        <w:t xml:space="preserve">, niti se ni sam prijavil. Simon je izstopil iz senata, ker hoče, da ima ŠS kot predstavnika doktorskega </w:t>
      </w:r>
      <w:r w:rsidDel="00000000" w:rsidR="00000000" w:rsidRPr="00000000">
        <w:rPr>
          <w:rtl w:val="0"/>
        </w:rPr>
        <w:t xml:space="preserve">študenta.</w:t>
      </w:r>
      <w:r w:rsidDel="00000000" w:rsidR="00000000" w:rsidRPr="00000000">
        <w:rPr>
          <w:rtl w:val="0"/>
        </w:rPr>
        <w:t xml:space="preserve"> Člani ŠS se niso strinjali s predlogom o spremembi poslovnika, ki bi določal, da bi bil doktorski študent obvezen član v senatu.</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Style w:val="Heading5"/>
        <w:pBdr>
          <w:top w:space="0" w:sz="0" w:val="nil"/>
          <w:left w:space="0" w:sz="0" w:val="nil"/>
          <w:bottom w:space="0" w:sz="0" w:val="nil"/>
          <w:right w:space="0" w:sz="0" w:val="nil"/>
          <w:between w:space="0" w:sz="0" w:val="nil"/>
        </w:pBdr>
        <w:shd w:fill="auto" w:val="clear"/>
        <w:jc w:val="both"/>
        <w:rPr/>
      </w:pPr>
      <w:bookmarkStart w:colFirst="0" w:colLast="0" w:name="_2e2munq1isjt" w:id="13"/>
      <w:bookmarkEnd w:id="13"/>
      <w:r w:rsidDel="00000000" w:rsidR="00000000" w:rsidRPr="00000000">
        <w:rPr>
          <w:rtl w:val="0"/>
        </w:rPr>
        <w:t xml:space="preserve">Sklep 3/1/17: Študentski svet FRI potrdi Aljo Isaković kot predstavnico ŠS v senatu.</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Sklep je bil sprejet.</w:t>
      </w:r>
    </w:p>
    <w:p w:rsidR="00000000" w:rsidDel="00000000" w:rsidP="00000000" w:rsidRDefault="00000000" w:rsidRPr="00000000" w14:paraId="0000006C">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79rotd8okjse" w:id="14"/>
      <w:bookmarkEnd w:id="14"/>
      <w:r w:rsidDel="00000000" w:rsidR="00000000" w:rsidRPr="00000000">
        <w:rPr>
          <w:rFonts w:ascii="Trebuchet MS" w:cs="Trebuchet MS" w:eastAsia="Trebuchet MS" w:hAnsi="Trebuchet MS"/>
          <w:color w:val="980000"/>
          <w:rtl w:val="0"/>
        </w:rPr>
        <w:t xml:space="preserve">Ad. 5.</w:t>
      </w:r>
      <w:r w:rsidDel="00000000" w:rsidR="00000000" w:rsidRPr="00000000">
        <w:rPr>
          <w:rFonts w:ascii="Trebuchet MS" w:cs="Trebuchet MS" w:eastAsia="Trebuchet MS" w:hAnsi="Trebuchet MS"/>
          <w:color w:val="980000"/>
          <w:rtl w:val="0"/>
        </w:rPr>
        <w:t xml:space="preserve"> Finančno poročilo za leto 2016</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je prebral postavke. Vse vrednosti v finančnem poročilu so brez davka. </w:t>
      </w:r>
    </w:p>
    <w:p w:rsidR="00000000" w:rsidDel="00000000" w:rsidP="00000000" w:rsidRDefault="00000000" w:rsidRPr="00000000" w14:paraId="0000006F">
      <w:pPr>
        <w:pStyle w:val="Heading5"/>
        <w:pBdr>
          <w:top w:space="0" w:sz="0" w:val="nil"/>
          <w:left w:space="0" w:sz="0" w:val="nil"/>
          <w:bottom w:space="0" w:sz="0" w:val="nil"/>
          <w:right w:space="0" w:sz="0" w:val="nil"/>
          <w:between w:space="0" w:sz="0" w:val="nil"/>
        </w:pBdr>
        <w:shd w:fill="auto" w:val="clear"/>
        <w:jc w:val="both"/>
        <w:rPr/>
      </w:pPr>
      <w:bookmarkStart w:colFirst="0" w:colLast="0" w:name="_dal0jdx5sq2f" w:id="15"/>
      <w:bookmarkEnd w:id="15"/>
      <w:r w:rsidDel="00000000" w:rsidR="00000000" w:rsidRPr="00000000">
        <w:rPr>
          <w:rtl w:val="0"/>
        </w:rPr>
        <w:t xml:space="preserve">Sklep 4/1/17: Študentski svet FRI potrdi finančno poročilo za leto 2016.</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76">
      <w:pPr>
        <w:pStyle w:val="Heading5"/>
        <w:pBdr>
          <w:top w:space="0" w:sz="0" w:val="nil"/>
          <w:left w:space="0" w:sz="0" w:val="nil"/>
          <w:bottom w:space="0" w:sz="0" w:val="nil"/>
          <w:right w:space="0" w:sz="0" w:val="nil"/>
          <w:between w:space="0" w:sz="0" w:val="nil"/>
        </w:pBdr>
        <w:shd w:fill="auto" w:val="clear"/>
        <w:jc w:val="both"/>
        <w:rPr/>
      </w:pPr>
      <w:bookmarkStart w:colFirst="0" w:colLast="0" w:name="_6npn3zw8jsuh" w:id="16"/>
      <w:bookmarkEnd w:id="16"/>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77">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ggh2kmlf8cws" w:id="17"/>
      <w:bookmarkEnd w:id="17"/>
      <w:r w:rsidDel="00000000" w:rsidR="00000000" w:rsidRPr="00000000">
        <w:rPr>
          <w:rFonts w:ascii="Trebuchet MS" w:cs="Trebuchet MS" w:eastAsia="Trebuchet MS" w:hAnsi="Trebuchet MS"/>
          <w:color w:val="980000"/>
          <w:rtl w:val="0"/>
        </w:rPr>
        <w:t xml:space="preserve">Ad. 6. Finančni načrt za leto 2017</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je povečal količino prispevkov za dobrodelne dni iz 150 evrov na </w:t>
      </w:r>
      <w:r w:rsidDel="00000000" w:rsidR="00000000" w:rsidRPr="00000000">
        <w:rPr>
          <w:rtl w:val="0"/>
        </w:rPr>
        <w:t xml:space="preserve">200</w:t>
      </w:r>
      <w:r w:rsidDel="00000000" w:rsidR="00000000" w:rsidRPr="00000000">
        <w:rPr>
          <w:rtl w:val="0"/>
        </w:rPr>
        <w:t xml:space="preserve"> evrov. Glede dobrodelnih dni se je pozanimal tudi na drugih fakultetah ter prišel do ugotovitve, da so bili tudi pri ostalih fakultetah dobrodelni dnevi manj učinkoviti kot prejšnja leta. Pripomb na finančni načrt ni bilo.</w:t>
      </w:r>
    </w:p>
    <w:p w:rsidR="00000000" w:rsidDel="00000000" w:rsidP="00000000" w:rsidRDefault="00000000" w:rsidRPr="00000000" w14:paraId="0000007A">
      <w:pPr>
        <w:pStyle w:val="Heading5"/>
        <w:pBdr>
          <w:top w:space="0" w:sz="0" w:val="nil"/>
          <w:left w:space="0" w:sz="0" w:val="nil"/>
          <w:bottom w:space="0" w:sz="0" w:val="nil"/>
          <w:right w:space="0" w:sz="0" w:val="nil"/>
          <w:between w:space="0" w:sz="0" w:val="nil"/>
        </w:pBdr>
        <w:shd w:fill="auto" w:val="clear"/>
        <w:jc w:val="both"/>
        <w:rPr/>
      </w:pPr>
      <w:bookmarkStart w:colFirst="0" w:colLast="0" w:name="_plkx1oej4ekp" w:id="18"/>
      <w:bookmarkEnd w:id="18"/>
      <w:r w:rsidDel="00000000" w:rsidR="00000000" w:rsidRPr="00000000">
        <w:rPr>
          <w:rtl w:val="0"/>
        </w:rPr>
      </w:r>
    </w:p>
    <w:p w:rsidR="00000000" w:rsidDel="00000000" w:rsidP="00000000" w:rsidRDefault="00000000" w:rsidRPr="00000000" w14:paraId="0000007B">
      <w:pPr>
        <w:pStyle w:val="Heading5"/>
        <w:pBdr>
          <w:top w:space="0" w:sz="0" w:val="nil"/>
          <w:left w:space="0" w:sz="0" w:val="nil"/>
          <w:bottom w:space="0" w:sz="0" w:val="nil"/>
          <w:right w:space="0" w:sz="0" w:val="nil"/>
          <w:between w:space="0" w:sz="0" w:val="nil"/>
        </w:pBdr>
        <w:shd w:fill="auto" w:val="clear"/>
        <w:jc w:val="both"/>
        <w:rPr/>
      </w:pPr>
      <w:bookmarkStart w:colFirst="0" w:colLast="0" w:name="_1hyp8qq3bchl" w:id="19"/>
      <w:bookmarkEnd w:id="19"/>
      <w:r w:rsidDel="00000000" w:rsidR="00000000" w:rsidRPr="00000000">
        <w:rPr>
          <w:rtl w:val="0"/>
        </w:rPr>
      </w:r>
    </w:p>
    <w:p w:rsidR="00000000" w:rsidDel="00000000" w:rsidP="00000000" w:rsidRDefault="00000000" w:rsidRPr="00000000" w14:paraId="0000007C">
      <w:pPr>
        <w:pStyle w:val="Heading5"/>
        <w:pBdr>
          <w:top w:space="0" w:sz="0" w:val="nil"/>
          <w:left w:space="0" w:sz="0" w:val="nil"/>
          <w:bottom w:space="0" w:sz="0" w:val="nil"/>
          <w:right w:space="0" w:sz="0" w:val="nil"/>
          <w:between w:space="0" w:sz="0" w:val="nil"/>
        </w:pBdr>
        <w:shd w:fill="auto" w:val="clear"/>
        <w:jc w:val="both"/>
        <w:rPr/>
      </w:pPr>
      <w:bookmarkStart w:colFirst="0" w:colLast="0" w:name="_kmmm3pyj6ll4" w:id="20"/>
      <w:bookmarkEnd w:id="20"/>
      <w:r w:rsidDel="00000000" w:rsidR="00000000" w:rsidRPr="00000000">
        <w:rPr>
          <w:rtl w:val="0"/>
        </w:rPr>
      </w:r>
    </w:p>
    <w:p w:rsidR="00000000" w:rsidDel="00000000" w:rsidP="00000000" w:rsidRDefault="00000000" w:rsidRPr="00000000" w14:paraId="0000007D">
      <w:pPr>
        <w:pStyle w:val="Heading5"/>
        <w:pBdr>
          <w:top w:space="0" w:sz="0" w:val="nil"/>
          <w:left w:space="0" w:sz="0" w:val="nil"/>
          <w:bottom w:space="0" w:sz="0" w:val="nil"/>
          <w:right w:space="0" w:sz="0" w:val="nil"/>
          <w:between w:space="0" w:sz="0" w:val="nil"/>
        </w:pBdr>
        <w:shd w:fill="auto" w:val="clear"/>
        <w:jc w:val="both"/>
        <w:rPr/>
      </w:pPr>
      <w:bookmarkStart w:colFirst="0" w:colLast="0" w:name="_ze7i9h69jtg4" w:id="21"/>
      <w:bookmarkEnd w:id="21"/>
      <w:r w:rsidDel="00000000" w:rsidR="00000000" w:rsidRPr="00000000">
        <w:rPr>
          <w:rtl w:val="0"/>
        </w:rPr>
        <w:t xml:space="preserve">Sklep 5/1/17: Študentski svet FRI sprejme finančni načrt za leto 2017.</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Sklep je bil sprejet.</w:t>
      </w:r>
      <w:r w:rsidDel="00000000" w:rsidR="00000000" w:rsidRPr="00000000">
        <w:rPr>
          <w:rtl w:val="0"/>
        </w:rPr>
      </w:r>
    </w:p>
    <w:p w:rsidR="00000000" w:rsidDel="00000000" w:rsidP="00000000" w:rsidRDefault="00000000" w:rsidRPr="00000000" w14:paraId="00000086">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h0r56a5qhe59" w:id="22"/>
      <w:bookmarkEnd w:id="22"/>
      <w:r w:rsidDel="00000000" w:rsidR="00000000" w:rsidRPr="00000000">
        <w:rPr>
          <w:rFonts w:ascii="Trebuchet MS" w:cs="Trebuchet MS" w:eastAsia="Trebuchet MS" w:hAnsi="Trebuchet MS"/>
          <w:color w:val="980000"/>
          <w:rtl w:val="0"/>
        </w:rPr>
        <w:t xml:space="preserve">Ad. 7. Habilitacije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Manja Cafuta se je pridružila seji ob 18.51.</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Damjan Vavpotič:</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Predava zelo monotono in statično.</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Njegova predavanja so slabo obiskana zaradi slabega načina predavanja ter zgodnje ure.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E">
      <w:pPr>
        <w:pStyle w:val="Heading5"/>
        <w:pBdr>
          <w:top w:space="0" w:sz="0" w:val="nil"/>
          <w:left w:space="0" w:sz="0" w:val="nil"/>
          <w:bottom w:space="0" w:sz="0" w:val="nil"/>
          <w:right w:space="0" w:sz="0" w:val="nil"/>
          <w:between w:space="0" w:sz="0" w:val="nil"/>
        </w:pBdr>
        <w:shd w:fill="auto" w:val="clear"/>
        <w:jc w:val="both"/>
        <w:rPr/>
      </w:pPr>
      <w:bookmarkStart w:colFirst="0" w:colLast="0" w:name="_nds4f0tfl9xl" w:id="23"/>
      <w:bookmarkEnd w:id="23"/>
      <w:r w:rsidDel="00000000" w:rsidR="00000000" w:rsidRPr="00000000">
        <w:rPr>
          <w:rtl w:val="0"/>
        </w:rPr>
        <w:t xml:space="preserve">Sklep 6/1/17: ŠS FRI podaja pozitivno mnenje za ponovno izvolitev doc. dr. Damjana Vavpotiča za naziv docenta na področju računalništva in informatike.</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95">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zfyoxylbtpyo" w:id="24"/>
      <w:bookmarkEnd w:id="24"/>
      <w:r w:rsidDel="00000000" w:rsidR="00000000" w:rsidRPr="00000000">
        <w:rPr>
          <w:b w:val="0"/>
          <w:rtl w:val="0"/>
        </w:rPr>
        <w:t xml:space="preserve">Sklep je bil sprejet.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 Marko Stojimirović.</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Gregor Weiss:</w:t>
      </w:r>
    </w:p>
    <w:p w:rsidR="00000000" w:rsidDel="00000000" w:rsidP="00000000" w:rsidRDefault="00000000" w:rsidRPr="00000000" w14:paraId="0000009B">
      <w:pPr>
        <w:pStyle w:val="Heading5"/>
        <w:pBdr>
          <w:top w:space="0" w:sz="0" w:val="nil"/>
          <w:left w:space="0" w:sz="0" w:val="nil"/>
          <w:bottom w:space="0" w:sz="0" w:val="nil"/>
          <w:right w:space="0" w:sz="0" w:val="nil"/>
          <w:between w:space="0" w:sz="0" w:val="nil"/>
        </w:pBdr>
        <w:shd w:fill="auto" w:val="clear"/>
        <w:jc w:val="both"/>
        <w:rPr/>
      </w:pPr>
      <w:bookmarkStart w:colFirst="0" w:colLast="0" w:name="_ccgzhbwfkvvs" w:id="25"/>
      <w:bookmarkEnd w:id="25"/>
      <w:r w:rsidDel="00000000" w:rsidR="00000000" w:rsidRPr="00000000">
        <w:rPr>
          <w:rtl w:val="0"/>
        </w:rPr>
        <w:t xml:space="preserve">Sklep 7/1/17: ŠS FRI podaja pozitivno mnenje za ponovno izvolitev as. Gregorja Weissa za naziv asistenta na področju računalništva in informatike.</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A2">
      <w:pPr>
        <w:pStyle w:val="Heading5"/>
        <w:pBdr>
          <w:top w:space="0" w:sz="0" w:val="nil"/>
          <w:left w:space="0" w:sz="0" w:val="nil"/>
          <w:bottom w:space="0" w:sz="0" w:val="nil"/>
          <w:right w:space="0" w:sz="0" w:val="nil"/>
          <w:between w:space="0" w:sz="0" w:val="nil"/>
        </w:pBdr>
        <w:shd w:fill="auto" w:val="clear"/>
        <w:jc w:val="both"/>
        <w:rPr/>
      </w:pPr>
      <w:bookmarkStart w:colFirst="0" w:colLast="0" w:name="_7nmt8i6g2am4" w:id="26"/>
      <w:bookmarkEnd w:id="26"/>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napisala Živ Škof.</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Čergić je zapustil sejo ob 19.03</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Igor Rožanc:</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Dobri razultati, veliko pozitivnih mnenj.</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Dobro je vodil vaje.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F">
      <w:pPr>
        <w:pStyle w:val="Heading5"/>
        <w:pBdr>
          <w:top w:space="0" w:sz="0" w:val="nil"/>
          <w:left w:space="0" w:sz="0" w:val="nil"/>
          <w:bottom w:space="0" w:sz="0" w:val="nil"/>
          <w:right w:space="0" w:sz="0" w:val="nil"/>
          <w:between w:space="0" w:sz="0" w:val="nil"/>
        </w:pBdr>
        <w:shd w:fill="auto" w:val="clear"/>
        <w:jc w:val="both"/>
        <w:rPr/>
      </w:pPr>
      <w:bookmarkStart w:colFirst="0" w:colLast="0" w:name="_1ur7ub72o18z" w:id="27"/>
      <w:bookmarkEnd w:id="27"/>
      <w:r w:rsidDel="00000000" w:rsidR="00000000" w:rsidRPr="00000000">
        <w:rPr>
          <w:rtl w:val="0"/>
        </w:rPr>
        <w:t xml:space="preserve">Sklep 8/1/17: ŠS FRI podaja pozitivno mnenje za ponovno izvolitev dr. Igorja Rožanca za naziv višjega predavatelja na področju računalništva in informatike.</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B6">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7p9gkrw477ji" w:id="28"/>
      <w:bookmarkEnd w:id="28"/>
      <w:r w:rsidDel="00000000" w:rsidR="00000000" w:rsidRPr="00000000">
        <w:rPr>
          <w:b w:val="0"/>
          <w:rtl w:val="0"/>
        </w:rPr>
        <w:t xml:space="preserve">Sklep je bil sprejet.</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 Matevž.</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Nejc Ilc:</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Sama pozitivna mnenja tudi s strani članov ŠS.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D">
      <w:pPr>
        <w:pStyle w:val="Heading5"/>
        <w:pBdr>
          <w:top w:space="0" w:sz="0" w:val="nil"/>
          <w:left w:space="0" w:sz="0" w:val="nil"/>
          <w:bottom w:space="0" w:sz="0" w:val="nil"/>
          <w:right w:space="0" w:sz="0" w:val="nil"/>
          <w:between w:space="0" w:sz="0" w:val="nil"/>
        </w:pBdr>
        <w:shd w:fill="auto" w:val="clear"/>
        <w:jc w:val="both"/>
        <w:rPr/>
      </w:pPr>
      <w:bookmarkStart w:colFirst="0" w:colLast="0" w:name="_3zyz2cku1by2" w:id="29"/>
      <w:bookmarkEnd w:id="29"/>
      <w:r w:rsidDel="00000000" w:rsidR="00000000" w:rsidRPr="00000000">
        <w:rPr>
          <w:rtl w:val="0"/>
        </w:rPr>
        <w:t xml:space="preserve">Sklep 9/1/17: ŠS FRI podaja pozitivno mnenje za ponovno izvolitev dr. Nejca Ilca za naziv asistenta na področju računalništva in informatike.</w:t>
      </w:r>
    </w:p>
    <w:tbl>
      <w:tblPr>
        <w:tblStyle w:val="Table9"/>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C4">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w17rfumke15j" w:id="30"/>
      <w:bookmarkEnd w:id="30"/>
      <w:r w:rsidDel="00000000" w:rsidR="00000000" w:rsidRPr="00000000">
        <w:rPr>
          <w:b w:val="0"/>
          <w:rtl w:val="0"/>
        </w:rPr>
        <w:t xml:space="preserve">Sklep je bil sprejet.</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 Žiga Cigole.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se nam je pridružil ob 19.07.</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Ciril Bohak:</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Pred vajami študentom naročal, naj si pogledajo posnetek, ki ga je sam posnel na nekih prejšnjih vajah.</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Žiga Cigole je imel slabe izkušnje na vajah, večinoma ni odnesel nič kljub trudu.</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Je vzvišen, brez pedagoških sposobnosti.</w:t>
      </w:r>
    </w:p>
    <w:p w:rsidR="00000000" w:rsidDel="00000000" w:rsidP="00000000" w:rsidRDefault="00000000" w:rsidRPr="00000000" w14:paraId="000000CE">
      <w:pPr>
        <w:pStyle w:val="Heading5"/>
        <w:pBdr>
          <w:top w:space="0" w:sz="0" w:val="nil"/>
          <w:left w:space="0" w:sz="0" w:val="nil"/>
          <w:bottom w:space="0" w:sz="0" w:val="nil"/>
          <w:right w:space="0" w:sz="0" w:val="nil"/>
          <w:between w:space="0" w:sz="0" w:val="nil"/>
        </w:pBdr>
        <w:shd w:fill="auto" w:val="clear"/>
        <w:jc w:val="both"/>
        <w:rPr/>
      </w:pPr>
      <w:bookmarkStart w:colFirst="0" w:colLast="0" w:name="_3xozz9iorhda" w:id="31"/>
      <w:bookmarkEnd w:id="31"/>
      <w:r w:rsidDel="00000000" w:rsidR="00000000" w:rsidRPr="00000000">
        <w:rPr>
          <w:rtl w:val="0"/>
        </w:rPr>
      </w:r>
    </w:p>
    <w:p w:rsidR="00000000" w:rsidDel="00000000" w:rsidP="00000000" w:rsidRDefault="00000000" w:rsidRPr="00000000" w14:paraId="000000CF">
      <w:pPr>
        <w:pStyle w:val="Heading5"/>
        <w:pBdr>
          <w:top w:space="0" w:sz="0" w:val="nil"/>
          <w:left w:space="0" w:sz="0" w:val="nil"/>
          <w:bottom w:space="0" w:sz="0" w:val="nil"/>
          <w:right w:space="0" w:sz="0" w:val="nil"/>
          <w:between w:space="0" w:sz="0" w:val="nil"/>
        </w:pBdr>
        <w:shd w:fill="auto" w:val="clear"/>
        <w:jc w:val="both"/>
        <w:rPr/>
      </w:pPr>
      <w:bookmarkStart w:colFirst="0" w:colLast="0" w:name="_fezjzw6k1doz" w:id="32"/>
      <w:bookmarkEnd w:id="32"/>
      <w:r w:rsidDel="00000000" w:rsidR="00000000" w:rsidRPr="00000000">
        <w:rPr>
          <w:rtl w:val="0"/>
        </w:rPr>
        <w:t xml:space="preserve">Sklep 10/1/17: ŠS FRI podaja pozitivno mnenje za ponovno izvolitev dr. Cirila Bohaka za naziv asistenta na področju računalništva in informatike.</w:t>
      </w:r>
    </w:p>
    <w:tbl>
      <w:tblPr>
        <w:tblStyle w:val="Table10"/>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Sklep je bil sprejet.</w:t>
      </w:r>
    </w:p>
    <w:p w:rsidR="00000000" w:rsidDel="00000000" w:rsidP="00000000" w:rsidRDefault="00000000" w:rsidRPr="00000000" w14:paraId="000000D8">
      <w:pPr>
        <w:pStyle w:val="Heading3"/>
        <w:pBdr>
          <w:top w:space="0" w:sz="0" w:val="nil"/>
          <w:left w:space="0" w:sz="0" w:val="nil"/>
          <w:bottom w:space="0" w:sz="0" w:val="nil"/>
          <w:right w:space="0" w:sz="0" w:val="nil"/>
          <w:between w:space="0" w:sz="0" w:val="nil"/>
        </w:pBdr>
        <w:shd w:fill="auto" w:val="clear"/>
        <w:jc w:val="both"/>
        <w:rPr>
          <w:color w:val="980000"/>
        </w:rPr>
      </w:pPr>
      <w:bookmarkStart w:colFirst="0" w:colLast="0" w:name="_20r81h83surd" w:id="33"/>
      <w:bookmarkEnd w:id="33"/>
      <w:r w:rsidDel="00000000" w:rsidR="00000000" w:rsidRPr="00000000">
        <w:rPr>
          <w:color w:val="980000"/>
          <w:rtl w:val="0"/>
        </w:rPr>
        <w:t xml:space="preserve">Ad. 8. Bowling</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idejo je podal Nedim. Predlani je bila udeležitev asistentov kar dobra, vendar z le enim udeleženim predavateljem. Letos bi se za oglaševalske namene lahko izdelalo plakate in letake. Cena za študente bi bila okoli 4€. Predviden prostor je klub 300. Organizacijo bodo opravili Arne Simonič, Živa Škof, Vid Čergić, Rok Vodopivec in Matevž Robič, ki bo tudi vodja. Predvideni datum je v drugem mesecu marca.</w:t>
      </w:r>
    </w:p>
    <w:p w:rsidR="00000000" w:rsidDel="00000000" w:rsidP="00000000" w:rsidRDefault="00000000" w:rsidRPr="00000000" w14:paraId="000000DB">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t5wc66u849su" w:id="34"/>
      <w:bookmarkEnd w:id="34"/>
      <w:r w:rsidDel="00000000" w:rsidR="00000000" w:rsidRPr="00000000">
        <w:rPr>
          <w:rFonts w:ascii="Trebuchet MS" w:cs="Trebuchet MS" w:eastAsia="Trebuchet MS" w:hAnsi="Trebuchet MS"/>
          <w:color w:val="980000"/>
          <w:rtl w:val="0"/>
        </w:rPr>
        <w:t xml:space="preserve">Ad. 9. Strokovne ekskurzije</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Živa je zapustila sejo ob 19.27.</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Plani glede strokovne ekskurzije so bili odstranjeni dokler se ne najde organizatorja.</w:t>
      </w:r>
    </w:p>
    <w:p w:rsidR="00000000" w:rsidDel="00000000" w:rsidP="00000000" w:rsidRDefault="00000000" w:rsidRPr="00000000" w14:paraId="000000E0">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zb0q2gnkgjxe" w:id="35"/>
      <w:bookmarkEnd w:id="35"/>
      <w:r w:rsidDel="00000000" w:rsidR="00000000" w:rsidRPr="00000000">
        <w:rPr>
          <w:rFonts w:ascii="Trebuchet MS" w:cs="Trebuchet MS" w:eastAsia="Trebuchet MS" w:hAnsi="Trebuchet MS"/>
          <w:color w:val="980000"/>
          <w:rtl w:val="0"/>
        </w:rPr>
        <w:t xml:space="preserve">Ad. 10. Pogovori s študenti</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Pozitiven je osebni kontakt, ki zaradi čustvene barvitosti poda impulzivnejše informacije. Profesorjev ni zraven tako da je pogovor neoviran.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Simon Zajc je poročal, da so bili podatki dobri, le da so bili preslabo obdelani zaradi velike količine ter okupacije časa.. Največ dela je s prevedbo v berljive stavke.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Poleg študija nihče nima časa, da bi to počel, saj delo ni plačano.</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Poleg tega pa to ni učinkovita dejavnost, saj se v zaključku ne dobi novih informacij.</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Za letos se ta projekt ukini.</w:t>
      </w:r>
    </w:p>
    <w:p w:rsidR="00000000" w:rsidDel="00000000" w:rsidP="00000000" w:rsidRDefault="00000000" w:rsidRPr="00000000" w14:paraId="000000E9">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wy8km3c9bx5r" w:id="36"/>
      <w:bookmarkEnd w:id="36"/>
      <w:r w:rsidDel="00000000" w:rsidR="00000000" w:rsidRPr="00000000">
        <w:rPr>
          <w:rFonts w:ascii="Trebuchet MS" w:cs="Trebuchet MS" w:eastAsia="Trebuchet MS" w:hAnsi="Trebuchet MS"/>
          <w:color w:val="980000"/>
          <w:rtl w:val="0"/>
        </w:rPr>
        <w:t xml:space="preserve">Ad. 11. Poročilo o delovnem vikendu</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Večina ne želi menjati lokacije. Pozna se razklanost med starimi in novimi člani zaradi razlike med mnenjem o količini dela. Nekateri so predlagali, da se Hoivikovo predavanje ukini zaradi dolgočasnosti ter irelevantnosti informacij.</w:t>
      </w:r>
    </w:p>
    <w:p w:rsidR="00000000" w:rsidDel="00000000" w:rsidP="00000000" w:rsidRDefault="00000000" w:rsidRPr="00000000" w14:paraId="000000EC">
      <w:pPr>
        <w:pStyle w:val="Heading5"/>
        <w:pBdr>
          <w:top w:space="0" w:sz="0" w:val="nil"/>
          <w:left w:space="0" w:sz="0" w:val="nil"/>
          <w:bottom w:space="0" w:sz="0" w:val="nil"/>
          <w:right w:space="0" w:sz="0" w:val="nil"/>
          <w:between w:space="0" w:sz="0" w:val="nil"/>
        </w:pBdr>
        <w:shd w:fill="auto" w:val="clear"/>
        <w:jc w:val="both"/>
        <w:rPr/>
      </w:pPr>
      <w:bookmarkStart w:colFirst="0" w:colLast="0" w:name="_x1ufhmy6l0w2" w:id="37"/>
      <w:bookmarkEnd w:id="37"/>
      <w:r w:rsidDel="00000000" w:rsidR="00000000" w:rsidRPr="00000000">
        <w:rPr>
          <w:rtl w:val="0"/>
        </w:rPr>
      </w:r>
    </w:p>
    <w:p w:rsidR="00000000" w:rsidDel="00000000" w:rsidP="00000000" w:rsidRDefault="00000000" w:rsidRPr="00000000" w14:paraId="000000ED">
      <w:pPr>
        <w:pStyle w:val="Heading5"/>
        <w:pBdr>
          <w:top w:space="0" w:sz="0" w:val="nil"/>
          <w:left w:space="0" w:sz="0" w:val="nil"/>
          <w:bottom w:space="0" w:sz="0" w:val="nil"/>
          <w:right w:space="0" w:sz="0" w:val="nil"/>
          <w:between w:space="0" w:sz="0" w:val="nil"/>
        </w:pBdr>
        <w:shd w:fill="auto" w:val="clear"/>
        <w:jc w:val="both"/>
        <w:rPr/>
      </w:pPr>
      <w:bookmarkStart w:colFirst="0" w:colLast="0" w:name="_gwe89lvart3f" w:id="38"/>
      <w:bookmarkEnd w:id="38"/>
      <w:r w:rsidDel="00000000" w:rsidR="00000000" w:rsidRPr="00000000">
        <w:rPr>
          <w:rtl w:val="0"/>
        </w:rPr>
        <w:t xml:space="preserve">Sklep 11/1/17: ŠS FRI sprejme poročilo o delovnem vikendu s popravljenimi komentarji.</w:t>
      </w:r>
    </w:p>
    <w:tbl>
      <w:tblPr>
        <w:tblStyle w:val="Table1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Sklep je bil sprejet</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uely08koqdp8" w:id="39"/>
      <w:bookmarkEnd w:id="39"/>
      <w:r w:rsidDel="00000000" w:rsidR="00000000" w:rsidRPr="00000000">
        <w:rPr>
          <w:rFonts w:ascii="Trebuchet MS" w:cs="Trebuchet MS" w:eastAsia="Trebuchet MS" w:hAnsi="Trebuchet MS"/>
          <w:color w:val="980000"/>
          <w:rtl w:val="0"/>
        </w:rPr>
        <w:t xml:space="preserve">Ad. 12. Poročilo o dobrodelnih dnevih</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 točka je bila odstranjena.</w:t>
      </w:r>
    </w:p>
    <w:p w:rsidR="00000000" w:rsidDel="00000000" w:rsidP="00000000" w:rsidRDefault="00000000" w:rsidRPr="00000000" w14:paraId="000000FC">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waii1yyardfo" w:id="40"/>
      <w:bookmarkEnd w:id="40"/>
      <w:r w:rsidDel="00000000" w:rsidR="00000000" w:rsidRPr="00000000">
        <w:rPr>
          <w:rFonts w:ascii="Trebuchet MS" w:cs="Trebuchet MS" w:eastAsia="Trebuchet MS" w:hAnsi="Trebuchet MS"/>
          <w:color w:val="980000"/>
          <w:rtl w:val="0"/>
        </w:rPr>
        <w:t xml:space="preserve">Ad. 13. Vrednotenje dela ŠS FRI</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Člani so si pogledali anketo o delovanju študentskega sveta. Ernest Beličič meni, da je anketa nesmiselna. Ankete so brez pravih informacij, saj nekateri študentje ne poznajo razlike med ŠS in ŠOU.</w:t>
      </w:r>
      <w:r w:rsidDel="00000000" w:rsidR="00000000" w:rsidRPr="00000000">
        <w:rPr>
          <w:rtl w:val="0"/>
        </w:rPr>
        <w:t xml:space="preserve"> </w:t>
      </w:r>
      <w:r w:rsidDel="00000000" w:rsidR="00000000" w:rsidRPr="00000000">
        <w:rPr>
          <w:rtl w:val="0"/>
        </w:rPr>
        <w:t xml:space="preserve">Študentje  preprosto niso dovolj seznanjeni z delovanjem ŠS in ŠOU. Da se razpoznavnost obeh organov poveča bo Sandi Režonja napisal opis obeh organov, ki se bosta uporabila na uvodu v študij.</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Jopice:</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Kot nagrado za delo bodo člani ŠS dobili jopice. Pripravila jih bosta izdelala Nedim Husaković in Matevž Robič.</w:t>
      </w:r>
    </w:p>
    <w:p w:rsidR="00000000" w:rsidDel="00000000" w:rsidP="00000000" w:rsidRDefault="00000000" w:rsidRPr="00000000" w14:paraId="00000102">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p5p1l8jl25ug" w:id="41"/>
      <w:bookmarkEnd w:id="41"/>
      <w:r w:rsidDel="00000000" w:rsidR="00000000" w:rsidRPr="00000000">
        <w:rPr>
          <w:rFonts w:ascii="Trebuchet MS" w:cs="Trebuchet MS" w:eastAsia="Trebuchet MS" w:hAnsi="Trebuchet MS"/>
          <w:color w:val="980000"/>
          <w:rtl w:val="0"/>
        </w:rPr>
        <w:t xml:space="preserve">Ad. 14. Razno</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Vid Gabriel  je izstopil iz študentskega sveta. Sprostilo se je eno mesto. Poslovnik določa, da se mesto zapolni. Kandidiral je Arthur Louis Heath. Bil je naslednji na listi kandidatov na volitvah, vendar ni bil izvoljen. Louis se je udeležil seje ter se tudi na kratko predstavil. Povedal je, da je zainteresiran za administrativno delo ter ga zanima delo študentskega sveta.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Arne Simonič bo cenzuriral mnenja članov iz lanskih zapisnikov, ki bodo kasneje objavljeni na spletu.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