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920" w:right="-990" w:firstLine="720"/>
        <w:jc w:val="center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1. 7. 2020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redne seje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color w:val="0000ff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Ana Polančec, Matevž Robič, Arne Simonič, Gašper Rataj, Živa Škof, </w:t>
      </w:r>
      <w:r w:rsidDel="00000000" w:rsidR="00000000" w:rsidRPr="00000000">
        <w:rPr>
          <w:rFonts w:ascii="Trebuchet MS" w:cs="Trebuchet MS" w:eastAsia="Trebuchet MS" w:hAnsi="Trebuchet MS"/>
          <w:color w:val="222222"/>
          <w:rtl w:val="0"/>
        </w:rPr>
        <w:t xml:space="preserve">Grega Mežič,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Zala Erič,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Miha Benčina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Rok Peterlin, Janez Božič, Klemen Turšič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  <w:highlight w:val="yellow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Opravičeno odsotni člani: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Edin Husaković, Gregor Šink, Marija Marolt, Deni Cerovac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Neopravičeno odsotni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Simon Bele, Elvisa Alibašić, Peter Bohanec, Gregor Karpljuk, Gašper Hüll</w:t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Sejo je sklical predsednik ŠS FRI Arne Simonič za dan 1. 7. 2020 z začetkom ob 17:00. Seja je potekala prek platforme Discord.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br w:type="page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Po ugotovitvi sklepčnosti je bil sprejet naslednji dnevni red.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222222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990000"/>
          <w:sz w:val="28"/>
          <w:szCs w:val="28"/>
          <w:rtl w:val="0"/>
        </w:rPr>
        <w:t xml:space="preserve">Obravnavani dnevni 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rebuchet MS" w:cs="Trebuchet MS" w:eastAsia="Trebuchet MS" w:hAnsi="Trebuchet MS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2et92p0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Potrditev dnevnega reda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2. Potrditev zapisnikov sej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3. Poročilo komisij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4. Habilitacije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5. Razno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350"/>
            </w:tabs>
            <w:spacing w:after="100" w:lineRule="auto"/>
            <w:ind w:left="440" w:firstLine="0"/>
            <w:rPr>
              <w:rFonts w:ascii="Calibri" w:cs="Calibri" w:eastAsia="Calibri" w:hAnsi="Calibri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spacing w:after="80" w:before="20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line="276" w:lineRule="auto"/>
        <w:jc w:val="both"/>
        <w:rPr>
          <w:rFonts w:ascii="Trebuchet MS" w:cs="Trebuchet MS" w:eastAsia="Trebuchet MS" w:hAnsi="Trebuchet MS"/>
          <w:color w:val="990000"/>
        </w:rPr>
      </w:pPr>
      <w:bookmarkStart w:colFirst="0" w:colLast="0" w:name="_heading=h.2et92p0" w:id="4"/>
      <w:bookmarkEnd w:id="4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Potrditev dnevnega reda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Na dnevni red ni bilo pripomb.</w:t>
      </w:r>
    </w:p>
    <w:p w:rsidR="00000000" w:rsidDel="00000000" w:rsidP="00000000" w:rsidRDefault="00000000" w:rsidRPr="00000000" w14:paraId="00000035">
      <w:pPr>
        <w:pStyle w:val="Heading5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Sklep 1/7/20: ŠS FRI sprejme dnevni red.</w:t>
      </w:r>
    </w:p>
    <w:tbl>
      <w:tblPr>
        <w:tblStyle w:val="Table1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C">
      <w:pPr>
        <w:pStyle w:val="Heading5"/>
        <w:jc w:val="both"/>
        <w:rPr>
          <w:rFonts w:ascii="Trebuchet MS" w:cs="Trebuchet MS" w:eastAsia="Trebuchet MS" w:hAnsi="Trebuchet MS"/>
          <w:b w:val="0"/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b w:val="0"/>
          <w:color w:val="000000"/>
          <w:rtl w:val="0"/>
        </w:rPr>
        <w:t xml:space="preserve">Sklep je bil sprejet.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1t3h5sf" w:id="7"/>
      <w:bookmarkEnd w:id="7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2. Potrditev zapisnikov sej</w:t>
      </w:r>
    </w:p>
    <w:p w:rsidR="00000000" w:rsidDel="00000000" w:rsidP="00000000" w:rsidRDefault="00000000" w:rsidRPr="00000000" w14:paraId="0000003E">
      <w:pPr>
        <w:pStyle w:val="Heading5"/>
        <w:jc w:val="both"/>
        <w:rPr>
          <w:color w:val="980000"/>
        </w:rPr>
      </w:pPr>
      <w:bookmarkStart w:colFirst="0" w:colLast="0" w:name="_heading=h.4d34og8" w:id="8"/>
      <w:bookmarkEnd w:id="8"/>
      <w:r w:rsidDel="00000000" w:rsidR="00000000" w:rsidRPr="00000000">
        <w:rPr>
          <w:b w:val="0"/>
          <w:rtl w:val="0"/>
        </w:rPr>
        <w:t xml:space="preserve">Zapisniki 4. redne seje, 4. korespondenčne seje in 5. korespondenčne seje še niso pripravljeni, zato jih bomo potrdili na naslednji seji.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2s8eyo1" w:id="9"/>
      <w:bookmarkEnd w:id="9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3. Poročilo komisij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Arne Simonič je poročal o dogajanju na zadnji seji senata, pogovor je tekel o dodelitvi novih predmetov.</w:t>
      </w:r>
    </w:p>
    <w:p w:rsidR="00000000" w:rsidDel="00000000" w:rsidP="00000000" w:rsidRDefault="00000000" w:rsidRPr="00000000" w14:paraId="00000042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4. Habilitacije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Manca Žerovnik Mekuč </w:t>
      </w:r>
      <w:r w:rsidDel="00000000" w:rsidR="00000000" w:rsidRPr="00000000">
        <w:rPr>
          <w:color w:val="000000"/>
          <w:rtl w:val="0"/>
        </w:rPr>
        <w:t xml:space="preserve">ima tudi zelo visoke ocene in pozitivna mnenja</w:t>
      </w:r>
      <w:r w:rsidDel="00000000" w:rsidR="00000000" w:rsidRPr="00000000">
        <w:rPr>
          <w:rtl w:val="0"/>
        </w:rPr>
        <w:t xml:space="preserve">, sledilo je glasovanje.</w:t>
      </w:r>
    </w:p>
    <w:p w:rsidR="00000000" w:rsidDel="00000000" w:rsidP="00000000" w:rsidRDefault="00000000" w:rsidRPr="00000000" w14:paraId="00000045">
      <w:pPr>
        <w:pStyle w:val="Heading5"/>
        <w:jc w:val="both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Sklep 2/7/20: Študentski svet FRI podaja pozitivno mnenje za drugo </w:t>
      </w:r>
      <w:r w:rsidDel="00000000" w:rsidR="00000000" w:rsidRPr="00000000">
        <w:rPr>
          <w:color w:val="000000"/>
          <w:rtl w:val="0"/>
        </w:rPr>
        <w:t xml:space="preserve">izvolitev v naziv asistent </w:t>
      </w:r>
      <w:r w:rsidDel="00000000" w:rsidR="00000000" w:rsidRPr="00000000">
        <w:rPr>
          <w:rtl w:val="0"/>
        </w:rPr>
        <w:t xml:space="preserve">Mance Žerovnik Mekuč za področje RI.</w:t>
      </w:r>
    </w:p>
    <w:tbl>
      <w:tblPr>
        <w:tblStyle w:val="Table2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 Janez Božič.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Ratko Pilipović ima mnenja in ocene malo slabše predvsem na račun znanja slovenščine. Predlagalo se bo, da se udeleži kakšnih tečajev v kolikor ostane v Sloveniji. Sledilo je glasovanje.</w:t>
      </w:r>
    </w:p>
    <w:p w:rsidR="00000000" w:rsidDel="00000000" w:rsidP="00000000" w:rsidRDefault="00000000" w:rsidRPr="00000000" w14:paraId="00000051">
      <w:pPr>
        <w:pStyle w:val="Heading5"/>
        <w:jc w:val="both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Sklep 3/7/20: Študentski svet FRI podaja pozitivno mnenje za ponovno </w:t>
      </w:r>
      <w:r w:rsidDel="00000000" w:rsidR="00000000" w:rsidRPr="00000000">
        <w:rPr>
          <w:color w:val="000000"/>
          <w:rtl w:val="0"/>
        </w:rPr>
        <w:t xml:space="preserve">izvolitev v naziv asistent</w:t>
      </w:r>
      <w:r w:rsidDel="00000000" w:rsidR="00000000" w:rsidRPr="00000000">
        <w:rPr>
          <w:rtl w:val="0"/>
        </w:rPr>
        <w:t xml:space="preserve"> Ratka Pilipovića za področje RI.</w:t>
      </w:r>
    </w:p>
    <w:tbl>
      <w:tblPr>
        <w:tblStyle w:val="Table3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 Grega Mežič.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ff0000"/>
        </w:rPr>
      </w:pPr>
      <w:r w:rsidDel="00000000" w:rsidR="00000000" w:rsidRPr="00000000">
        <w:rPr>
          <w:rtl w:val="0"/>
        </w:rPr>
        <w:t xml:space="preserve">Gašper Fele Žorž</w:t>
      </w:r>
      <w:r w:rsidDel="00000000" w:rsidR="00000000" w:rsidRPr="00000000">
        <w:rPr>
          <w:color w:val="000000"/>
          <w:rtl w:val="0"/>
        </w:rPr>
        <w:t xml:space="preserve"> ima pozitivne ocene in mnenja</w:t>
      </w:r>
      <w:r w:rsidDel="00000000" w:rsidR="00000000" w:rsidRPr="00000000">
        <w:rPr>
          <w:rtl w:val="0"/>
        </w:rPr>
        <w:t xml:space="preserve">, sledilo je glasovanje.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5"/>
        <w:jc w:val="both"/>
        <w:rPr>
          <w:color w:val="ff0000"/>
        </w:rPr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Sklep 4/7/20: Študentski svet FRI podaja pozitivno mnenje za ponovno </w:t>
      </w:r>
      <w:r w:rsidDel="00000000" w:rsidR="00000000" w:rsidRPr="00000000">
        <w:rPr>
          <w:color w:val="000000"/>
          <w:rtl w:val="0"/>
        </w:rPr>
        <w:t xml:space="preserve">izvolitev v naziv asistent </w:t>
      </w:r>
      <w:r w:rsidDel="00000000" w:rsidR="00000000" w:rsidRPr="00000000">
        <w:rPr>
          <w:rtl w:val="0"/>
        </w:rPr>
        <w:t xml:space="preserve">Gašperja Feleta Žorža za področje RI.</w:t>
      </w:r>
      <w:r w:rsidDel="00000000" w:rsidR="00000000" w:rsidRPr="00000000">
        <w:rPr>
          <w:rtl w:val="0"/>
        </w:rPr>
      </w:r>
    </w:p>
    <w:tbl>
      <w:tblPr>
        <w:tblStyle w:val="Table4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color w:val="000000"/>
          <w:rtl w:val="0"/>
        </w:rPr>
        <w:t xml:space="preserve">Sklep je bil sprejet. Mnenje bo napisala Gašper Rataj.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ff0000"/>
        </w:rPr>
      </w:pPr>
      <w:r w:rsidDel="00000000" w:rsidR="00000000" w:rsidRPr="00000000">
        <w:rPr>
          <w:rtl w:val="0"/>
        </w:rPr>
        <w:t xml:space="preserve">Ciril Bohak</w:t>
      </w:r>
      <w:r w:rsidDel="00000000" w:rsidR="00000000" w:rsidRPr="00000000">
        <w:rPr>
          <w:color w:val="000000"/>
          <w:rtl w:val="0"/>
        </w:rPr>
        <w:t xml:space="preserve"> pozitivne ocene in mnenja. Sledil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 je </w:t>
      </w:r>
      <w:r w:rsidDel="00000000" w:rsidR="00000000" w:rsidRPr="00000000">
        <w:rPr>
          <w:rtl w:val="0"/>
        </w:rPr>
        <w:t xml:space="preserve">glasovanje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5"/>
        <w:jc w:val="both"/>
        <w:rPr>
          <w:color w:val="ff0000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Sklep 5/7/20: Študentski svet FRI podaja pozitivno mnenje za prvo </w:t>
      </w:r>
      <w:r w:rsidDel="00000000" w:rsidR="00000000" w:rsidRPr="00000000">
        <w:rPr>
          <w:color w:val="000000"/>
          <w:rtl w:val="0"/>
        </w:rPr>
        <w:t xml:space="preserve">izvolitev v naziv docent </w:t>
      </w:r>
      <w:r w:rsidDel="00000000" w:rsidR="00000000" w:rsidRPr="00000000">
        <w:rPr>
          <w:rtl w:val="0"/>
        </w:rPr>
        <w:t xml:space="preserve">Cirila Bohaka za področje RI.</w:t>
      </w:r>
      <w:r w:rsidDel="00000000" w:rsidR="00000000" w:rsidRPr="00000000">
        <w:rPr>
          <w:rtl w:val="0"/>
        </w:rPr>
      </w:r>
    </w:p>
    <w:tbl>
      <w:tblPr>
        <w:tblStyle w:val="Table5"/>
        <w:tblW w:w="935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Vzdržano: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Sklep je bil sprejet. Mnenje bo napisal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Gašper Hüll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pStyle w:val="Heading3"/>
        <w:jc w:val="both"/>
        <w:rPr>
          <w:rFonts w:ascii="Trebuchet MS" w:cs="Trebuchet MS" w:eastAsia="Trebuchet MS" w:hAnsi="Trebuchet MS"/>
          <w:color w:val="980000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rebuchet MS" w:cs="Trebuchet MS" w:eastAsia="Trebuchet MS" w:hAnsi="Trebuchet MS"/>
          <w:color w:val="980000"/>
          <w:rtl w:val="0"/>
        </w:rPr>
        <w:t xml:space="preserve">Ad. 5. Razno</w:t>
      </w:r>
    </w:p>
    <w:p w:rsidR="00000000" w:rsidDel="00000000" w:rsidP="00000000" w:rsidRDefault="00000000" w:rsidRPr="00000000" w14:paraId="00000073">
      <w:pPr>
        <w:jc w:val="both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Beseda je tekla o organizaciji Uvoda v študij. Imenovala se je delovna skupina v sestavi Arne Simonič, Živa Škof, Janez Božič, Gašper Rataj in Matevž Robič, ki bo poskrbela za kvalitetno organizacijo.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  <w:t xml:space="preserve">Gašper R. je vprašal ali bi lahko dobili vse ankete in ne le tiste od habilitacij. Arne je rekel da je stopil v kontakt z dekanjo in da bi potrebovali potrditev od vseh profesorjev. Arne je rekel, da bo to poskusil doseči.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Arne je rekel da čez poletje najverjetneje ne bo več sej razen če bo kaj nujnega.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Arne zaključi sejo.</w:t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ind w:left="6480" w:firstLine="0"/>
        <w:rPr>
          <w:rFonts w:ascii="Trebuchet MS" w:cs="Trebuchet MS" w:eastAsia="Trebuchet MS" w:hAnsi="Trebuchet MS"/>
          <w:b w:val="1"/>
          <w:color w:val="99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720"/>
        <w:jc w:val="right"/>
        <w:rPr/>
      </w:pPr>
      <w:r w:rsidDel="00000000" w:rsidR="00000000" w:rsidRPr="00000000">
        <w:rPr>
          <w:rtl w:val="0"/>
        </w:rPr>
        <w:t xml:space="preserve">Zapisal: Gregor Šink</w:t>
      </w:r>
    </w:p>
    <w:sectPr>
      <w:headerReference r:id="rId8" w:type="default"/>
      <w:footerReference r:id="rId9" w:type="default"/>
      <w:pgSz w:h="15840" w:w="12240"/>
      <w:pgMar w:bottom="1440" w:top="1440" w:left="1440" w:right="1440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46FA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546FA"/>
    <w:rPr>
      <w:rFonts w:ascii="Times New Roman" w:cs="Times New Roman" w:hAnsi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546F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546FA"/>
    <w:rPr>
      <w:b w:val="1"/>
      <w:b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46CAB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D46CAB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D46C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605C4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kfRbODWuhlNgxDwrNYac7tsnw==">AMUW2mWtsOw1Tie/W5iIbhmPcFGYQmDFGztz7zNfJudeiW19jJptTEExe0J7g2+zp3CuYiufO5lrPc5OibNIGHQkUxCgDPn5k2xxGS2Rrji1QNzBd9aA5MV/e37byV11EUPnw5n5I9GUQLgBsRjbj/C6EQoT7BBhFkl/F7XUIecZNO1x8NfaD++QqEuuCAs4eHftQ/X6lkzroP+TFQ/HzMGNvBnozeSXyUFjubmrh1AtjXkrtBC8trZTGLgBHON9wI6JU8MM/X/v88jkxFBq0w7q13GF93Hc/pmVlUReTRKNzph5Hu39Hdc3oVAVYggV/R+j5vZVNiBbFmG8NdboiKLcLDsrVEjOUAYcfqdI1EdCy6aQR7RsO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2019-11-26T08:12:00Z</dcterms:created>
</cp:coreProperties>
</file>