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7920" w:right="-990" w:firstLine="720"/>
        <w:jc w:val="center"/>
        <w:rPr/>
      </w:pPr>
      <w:r w:rsidDel="00000000" w:rsidR="00000000" w:rsidRPr="00000000">
        <w:rPr>
          <w:rtl w:val="0"/>
        </w:rPr>
        <w:t xml:space="preserve">Večna pot 113</w:t>
      </w:r>
    </w:p>
    <w:p w:rsidR="00000000" w:rsidDel="00000000" w:rsidP="00000000" w:rsidRDefault="00000000" w:rsidRPr="00000000" w14:paraId="00000002">
      <w:pPr>
        <w:spacing w:line="240" w:lineRule="auto"/>
        <w:ind w:right="-990"/>
        <w:jc w:val="right"/>
        <w:rPr/>
      </w:pPr>
      <w:r w:rsidDel="00000000" w:rsidR="00000000" w:rsidRPr="00000000">
        <w:rPr>
          <w:rtl w:val="0"/>
        </w:rPr>
        <w:t xml:space="preserve">SI-1000 Ljubljana</w:t>
      </w:r>
    </w:p>
    <w:p w:rsidR="00000000" w:rsidDel="00000000" w:rsidP="00000000" w:rsidRDefault="00000000" w:rsidRPr="00000000" w14:paraId="00000003">
      <w:pPr>
        <w:spacing w:line="240" w:lineRule="auto"/>
        <w:ind w:right="-990"/>
        <w:jc w:val="right"/>
        <w:rPr/>
      </w:pPr>
      <w:hyperlink r:id="rId7">
        <w:r w:rsidDel="00000000" w:rsidR="00000000" w:rsidRPr="00000000">
          <w:rPr>
            <w:color w:val="1155cc"/>
            <w:u w:val="single"/>
            <w:rtl w:val="0"/>
          </w:rPr>
          <w:t xml:space="preserve">info@svet.fri.uni-lj.si</w:t>
        </w:r>
      </w:hyperlink>
      <w:r w:rsidDel="00000000" w:rsidR="00000000" w:rsidRPr="00000000">
        <w:rPr>
          <w:rtl w:val="0"/>
        </w:rPr>
      </w:r>
    </w:p>
    <w:p w:rsidR="00000000" w:rsidDel="00000000" w:rsidP="00000000" w:rsidRDefault="00000000" w:rsidRPr="00000000" w14:paraId="00000004">
      <w:pPr>
        <w:spacing w:line="240" w:lineRule="auto"/>
        <w:ind w:right="-990"/>
        <w:jc w:val="right"/>
        <w:rPr/>
      </w:pPr>
      <w:r w:rsidDel="00000000" w:rsidR="00000000" w:rsidRPr="00000000">
        <w:rPr>
          <w:rtl w:val="0"/>
        </w:rPr>
        <w:t xml:space="preserve">I.D. za DDV: SI67909027</w:t>
      </w:r>
    </w:p>
    <w:p w:rsidR="00000000" w:rsidDel="00000000" w:rsidP="00000000" w:rsidRDefault="00000000" w:rsidRPr="00000000" w14:paraId="00000005">
      <w:pPr>
        <w:spacing w:line="240" w:lineRule="auto"/>
        <w:ind w:right="-990"/>
        <w:jc w:val="right"/>
        <w:rPr/>
      </w:pPr>
      <w:r w:rsidDel="00000000" w:rsidR="00000000" w:rsidRPr="00000000">
        <w:rPr>
          <w:rtl w:val="0"/>
        </w:rPr>
        <w:t xml:space="preserve">TRR: 011006030708768</w:t>
      </w:r>
    </w:p>
    <w:p w:rsidR="00000000" w:rsidDel="00000000" w:rsidP="00000000" w:rsidRDefault="00000000" w:rsidRPr="00000000" w14:paraId="00000006">
      <w:pPr>
        <w:spacing w:line="240" w:lineRule="auto"/>
        <w:ind w:right="-990"/>
        <w:jc w:val="right"/>
        <w:rPr/>
      </w:pPr>
      <w:r w:rsidDel="00000000" w:rsidR="00000000" w:rsidRPr="00000000">
        <w:rPr>
          <w:rtl w:val="0"/>
        </w:rPr>
      </w:r>
    </w:p>
    <w:p w:rsidR="00000000" w:rsidDel="00000000" w:rsidP="00000000" w:rsidRDefault="00000000" w:rsidRPr="00000000" w14:paraId="00000007">
      <w:pPr>
        <w:spacing w:line="240" w:lineRule="auto"/>
        <w:ind w:right="-990"/>
        <w:jc w:val="right"/>
        <w:rPr/>
      </w:pPr>
      <w:r w:rsidDel="00000000" w:rsidR="00000000" w:rsidRPr="00000000">
        <w:rPr>
          <w:rtl w:val="0"/>
        </w:rPr>
      </w:r>
    </w:p>
    <w:p w:rsidR="00000000" w:rsidDel="00000000" w:rsidP="00000000" w:rsidRDefault="00000000" w:rsidRPr="00000000" w14:paraId="00000008">
      <w:pPr>
        <w:spacing w:line="240" w:lineRule="auto"/>
        <w:ind w:right="-990"/>
        <w:jc w:val="right"/>
        <w:rPr>
          <w:rFonts w:ascii="Trebuchet MS" w:cs="Trebuchet MS" w:eastAsia="Trebuchet MS" w:hAnsi="Trebuchet MS"/>
        </w:rPr>
      </w:pPr>
      <w:r w:rsidDel="00000000" w:rsidR="00000000" w:rsidRPr="00000000">
        <w:rPr>
          <w:rFonts w:ascii="Trebuchet MS" w:cs="Trebuchet MS" w:eastAsia="Trebuchet MS" w:hAnsi="Trebuchet MS"/>
          <w:rtl w:val="0"/>
        </w:rPr>
        <w:t xml:space="preserve">Ljubljana, 17. 11. 2020</w:t>
      </w:r>
    </w:p>
    <w:p w:rsidR="00000000" w:rsidDel="00000000" w:rsidP="00000000" w:rsidRDefault="00000000" w:rsidRPr="00000000" w14:paraId="00000009">
      <w:pP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A">
      <w:pPr>
        <w:spacing w:line="240" w:lineRule="auto"/>
        <w:jc w:val="center"/>
        <w:rPr>
          <w:rFonts w:ascii="Trebuchet MS" w:cs="Trebuchet MS" w:eastAsia="Trebuchet MS" w:hAnsi="Trebuchet MS"/>
          <w:b w:val="1"/>
          <w:sz w:val="48"/>
          <w:szCs w:val="48"/>
        </w:rPr>
      </w:pPr>
      <w:r w:rsidDel="00000000" w:rsidR="00000000" w:rsidRPr="00000000">
        <w:rPr>
          <w:rFonts w:ascii="Trebuchet MS" w:cs="Trebuchet MS" w:eastAsia="Trebuchet MS" w:hAnsi="Trebuchet MS"/>
          <w:b w:val="1"/>
          <w:sz w:val="48"/>
          <w:szCs w:val="48"/>
          <w:rtl w:val="0"/>
        </w:rPr>
        <w:t xml:space="preserve">ZAPISNIK</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rebuchet MS" w:cs="Trebuchet MS" w:eastAsia="Trebuchet MS" w:hAnsi="Trebuchet MS"/>
          <w:b w:val="1"/>
          <w:i w:val="0"/>
          <w:smallCaps w:val="0"/>
          <w:strike w:val="0"/>
          <w:color w:val="000000"/>
          <w:sz w:val="30"/>
          <w:szCs w:val="3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30"/>
          <w:szCs w:val="30"/>
          <w:u w:val="none"/>
          <w:shd w:fill="auto" w:val="clear"/>
          <w:vertAlign w:val="baseline"/>
          <w:rtl w:val="0"/>
        </w:rPr>
        <w:t xml:space="preserve">redne seje</w:t>
      </w:r>
    </w:p>
    <w:p w:rsidR="00000000" w:rsidDel="00000000" w:rsidP="00000000" w:rsidRDefault="00000000" w:rsidRPr="00000000" w14:paraId="0000000C">
      <w:pPr>
        <w:spacing w:line="240" w:lineRule="auto"/>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b w:val="1"/>
          <w:sz w:val="30"/>
          <w:szCs w:val="30"/>
          <w:rtl w:val="0"/>
        </w:rPr>
        <w:t xml:space="preserve">Fakultete za računalništvo in informatiko</w:t>
      </w:r>
    </w:p>
    <w:p w:rsidR="00000000" w:rsidDel="00000000" w:rsidP="00000000" w:rsidRDefault="00000000" w:rsidRPr="00000000" w14:paraId="0000000D">
      <w:pPr>
        <w:spacing w:line="240" w:lineRule="auto"/>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b w:val="1"/>
          <w:sz w:val="30"/>
          <w:szCs w:val="30"/>
          <w:rtl w:val="0"/>
        </w:rPr>
        <w:t xml:space="preserve">Univerze v Ljubljani</w:t>
      </w:r>
    </w:p>
    <w:p w:rsidR="00000000" w:rsidDel="00000000" w:rsidP="00000000" w:rsidRDefault="00000000" w:rsidRPr="00000000" w14:paraId="0000000E">
      <w:pPr>
        <w:spacing w:line="240" w:lineRule="auto"/>
        <w:jc w:val="center"/>
        <w:rPr>
          <w:rFonts w:ascii="Trebuchet MS" w:cs="Trebuchet MS" w:eastAsia="Trebuchet MS" w:hAnsi="Trebuchet MS"/>
          <w:b w:val="1"/>
          <w:color w:val="0000ff"/>
          <w:sz w:val="30"/>
          <w:szCs w:val="30"/>
        </w:rPr>
      </w:pPr>
      <w:r w:rsidDel="00000000" w:rsidR="00000000" w:rsidRPr="00000000">
        <w:rPr>
          <w:rFonts w:ascii="Trebuchet MS" w:cs="Trebuchet MS" w:eastAsia="Trebuchet MS" w:hAnsi="Trebuchet MS"/>
          <w:b w:val="1"/>
          <w:sz w:val="30"/>
          <w:szCs w:val="30"/>
          <w:rtl w:val="0"/>
        </w:rPr>
        <w:t xml:space="preserve">(študijsko leto 2019/2020)</w:t>
      </w:r>
      <w:r w:rsidDel="00000000" w:rsidR="00000000" w:rsidRPr="00000000">
        <w:rPr>
          <w:rtl w:val="0"/>
        </w:rPr>
      </w:r>
    </w:p>
    <w:p w:rsidR="00000000" w:rsidDel="00000000" w:rsidP="00000000" w:rsidRDefault="00000000" w:rsidRPr="00000000" w14:paraId="0000000F">
      <w:pPr>
        <w:spacing w:line="240" w:lineRule="auto"/>
        <w:rPr>
          <w:rFonts w:ascii="Trebuchet MS" w:cs="Trebuchet MS" w:eastAsia="Trebuchet MS" w:hAnsi="Trebuchet MS"/>
          <w:b w:val="1"/>
          <w:sz w:val="30"/>
          <w:szCs w:val="30"/>
        </w:rPr>
      </w:pPr>
      <w:r w:rsidDel="00000000" w:rsidR="00000000" w:rsidRPr="00000000">
        <w:rPr>
          <w:rtl w:val="0"/>
        </w:rPr>
      </w:r>
    </w:p>
    <w:p w:rsidR="00000000" w:rsidDel="00000000" w:rsidP="00000000" w:rsidRDefault="00000000" w:rsidRPr="00000000" w14:paraId="00000010">
      <w:pPr>
        <w:spacing w:line="240" w:lineRule="auto"/>
        <w:rPr>
          <w:rFonts w:ascii="Trebuchet MS" w:cs="Trebuchet MS" w:eastAsia="Trebuchet MS" w:hAnsi="Trebuchet MS"/>
          <w:b w:val="1"/>
          <w:sz w:val="30"/>
          <w:szCs w:val="30"/>
        </w:rPr>
      </w:pPr>
      <w:r w:rsidDel="00000000" w:rsidR="00000000" w:rsidRPr="00000000">
        <w:rPr>
          <w:rtl w:val="0"/>
        </w:rPr>
      </w:r>
    </w:p>
    <w:p w:rsidR="00000000" w:rsidDel="00000000" w:rsidP="00000000" w:rsidRDefault="00000000" w:rsidRPr="00000000" w14:paraId="00000011">
      <w:pPr>
        <w:spacing w:line="24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12">
      <w:pPr>
        <w:rPr>
          <w:rFonts w:ascii="Trebuchet MS" w:cs="Trebuchet MS" w:eastAsia="Trebuchet MS" w:hAnsi="Trebuchet MS"/>
          <w:color w:val="000000"/>
        </w:rPr>
      </w:pPr>
      <w:r w:rsidDel="00000000" w:rsidR="00000000" w:rsidRPr="00000000">
        <w:rPr>
          <w:rFonts w:ascii="Trebuchet MS" w:cs="Trebuchet MS" w:eastAsia="Trebuchet MS" w:hAnsi="Trebuchet MS"/>
          <w:b w:val="1"/>
          <w:color w:val="000000"/>
          <w:rtl w:val="0"/>
        </w:rPr>
        <w:t xml:space="preserve">Navzoči člani:</w:t>
      </w:r>
      <w:r w:rsidDel="00000000" w:rsidR="00000000" w:rsidRPr="00000000">
        <w:rPr>
          <w:rFonts w:ascii="Trebuchet MS" w:cs="Trebuchet MS" w:eastAsia="Trebuchet MS" w:hAnsi="Trebuchet MS"/>
          <w:rtl w:val="0"/>
        </w:rPr>
        <w:t xml:space="preserve"> Gregor Šink, Rok Peterlin, Ana Polančec, Matevž Robič, Arne Simonič, Gašper Rataj, Živa Škof, Zala Erič, Janez Božič, Klemen Turšič, Marija Marolt, Simon Bele, Gregor Karpljuk, Gašper Hüll</w:t>
      </w:r>
      <w:r w:rsidDel="00000000" w:rsidR="00000000" w:rsidRPr="00000000">
        <w:rPr>
          <w:rtl w:val="0"/>
        </w:rPr>
      </w:r>
    </w:p>
    <w:p w:rsidR="00000000" w:rsidDel="00000000" w:rsidP="00000000" w:rsidRDefault="00000000" w:rsidRPr="00000000" w14:paraId="00000013">
      <w:pP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jc w:val="both"/>
        <w:rPr>
          <w:rFonts w:ascii="Trebuchet MS" w:cs="Trebuchet MS" w:eastAsia="Trebuchet MS" w:hAnsi="Trebuchet MS"/>
          <w:highlight w:val="yellow"/>
        </w:rPr>
      </w:pPr>
      <w:r w:rsidDel="00000000" w:rsidR="00000000" w:rsidRPr="00000000">
        <w:rPr>
          <w:rFonts w:ascii="Trebuchet MS" w:cs="Trebuchet MS" w:eastAsia="Trebuchet MS" w:hAnsi="Trebuchet MS"/>
          <w:b w:val="1"/>
          <w:rtl w:val="0"/>
        </w:rPr>
        <w:t xml:space="preserve">Opravičeno odsotni člani: </w:t>
      </w:r>
      <w:r w:rsidDel="00000000" w:rsidR="00000000" w:rsidRPr="00000000">
        <w:rPr>
          <w:rFonts w:ascii="Trebuchet MS" w:cs="Trebuchet MS" w:eastAsia="Trebuchet MS" w:hAnsi="Trebuchet MS"/>
          <w:rtl w:val="0"/>
        </w:rPr>
        <w:t xml:space="preserve">Elvisa Alibašić, Peter Bohanec</w:t>
      </w:r>
      <w:r w:rsidDel="00000000" w:rsidR="00000000" w:rsidRPr="00000000">
        <w:rPr>
          <w:rFonts w:ascii="Trebuchet MS" w:cs="Trebuchet MS" w:eastAsia="Trebuchet MS" w:hAnsi="Trebuchet MS"/>
          <w:color w:val="000000"/>
          <w:rtl w:val="0"/>
        </w:rPr>
        <w:t xml:space="preserve">, Grega Mežič,</w:t>
      </w:r>
      <w:r w:rsidDel="00000000" w:rsidR="00000000" w:rsidRPr="00000000">
        <w:rPr>
          <w:rFonts w:ascii="Trebuchet MS" w:cs="Trebuchet MS" w:eastAsia="Trebuchet MS" w:hAnsi="Trebuchet MS"/>
          <w:rtl w:val="0"/>
        </w:rPr>
        <w:t xml:space="preserve"> Edin Husaković, Deni Cerovac, Miha Benčina</w:t>
      </w:r>
      <w:r w:rsidDel="00000000" w:rsidR="00000000" w:rsidRPr="00000000">
        <w:rPr>
          <w:rtl w:val="0"/>
        </w:rPr>
      </w:r>
    </w:p>
    <w:p w:rsidR="00000000" w:rsidDel="00000000" w:rsidP="00000000" w:rsidRDefault="00000000" w:rsidRPr="00000000" w14:paraId="00000016">
      <w:pP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7">
      <w:pP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Sejo je sklical predsednik ŠS FRI Arne Simonič za dan 17. 11. 2020 z začetkom ob 19:00. Seja je potekala preko Discorda.</w:t>
      </w:r>
    </w:p>
    <w:p w:rsidR="00000000" w:rsidDel="00000000" w:rsidP="00000000" w:rsidRDefault="00000000" w:rsidRPr="00000000" w14:paraId="00000019">
      <w:pP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A">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B">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C">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D">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E">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F">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0">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1">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2">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3">
      <w:pPr>
        <w:spacing w:line="240" w:lineRule="auto"/>
        <w:jc w:val="both"/>
        <w:rPr>
          <w:rFonts w:ascii="Trebuchet MS" w:cs="Trebuchet MS" w:eastAsia="Trebuchet MS" w:hAnsi="Trebuchet MS"/>
        </w:rPr>
      </w:pPr>
      <w:r w:rsidDel="00000000" w:rsidR="00000000" w:rsidRPr="00000000">
        <w:br w:type="page"/>
      </w:r>
      <w:r w:rsidDel="00000000" w:rsidR="00000000" w:rsidRPr="00000000">
        <w:rPr>
          <w:rFonts w:ascii="Trebuchet MS" w:cs="Trebuchet MS" w:eastAsia="Trebuchet MS" w:hAnsi="Trebuchet MS"/>
          <w:rtl w:val="0"/>
        </w:rPr>
        <w:t xml:space="preserve">Po ugotovitvi sklepčnosti je bil sprejet naslednji dnevni red.</w:t>
      </w:r>
    </w:p>
    <w:p w:rsidR="00000000" w:rsidDel="00000000" w:rsidP="00000000" w:rsidRDefault="00000000" w:rsidRPr="00000000" w14:paraId="00000024">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5">
      <w:pPr>
        <w:jc w:val="both"/>
        <w:rPr>
          <w:color w:val="222222"/>
          <w:sz w:val="20"/>
          <w:szCs w:val="20"/>
        </w:rPr>
      </w:pPr>
      <w:r w:rsidDel="00000000" w:rsidR="00000000" w:rsidRPr="00000000">
        <w:rPr>
          <w:rFonts w:ascii="Trebuchet MS" w:cs="Trebuchet MS" w:eastAsia="Trebuchet MS" w:hAnsi="Trebuchet MS"/>
          <w:b w:val="1"/>
          <w:color w:val="990000"/>
          <w:sz w:val="28"/>
          <w:szCs w:val="28"/>
          <w:rtl w:val="0"/>
        </w:rPr>
        <w:t xml:space="preserve">Obravnavani dnevni red:</w:t>
      </w:r>
      <w:r w:rsidDel="00000000" w:rsidR="00000000" w:rsidRPr="00000000">
        <w:rPr>
          <w:rtl w:val="0"/>
        </w:rPr>
      </w:r>
    </w:p>
    <w:p w:rsidR="00000000" w:rsidDel="00000000" w:rsidP="00000000" w:rsidRDefault="00000000" w:rsidRPr="00000000" w14:paraId="00000026">
      <w:pPr>
        <w:jc w:val="both"/>
        <w:rPr>
          <w:rFonts w:ascii="Trebuchet MS" w:cs="Trebuchet MS" w:eastAsia="Trebuchet MS" w:hAnsi="Trebuchet MS"/>
          <w:b w:val="1"/>
          <w:color w:val="990000"/>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\n </w:instrText>
            <w:fldChar w:fldCharType="separate"/>
          </w:r>
          <w:hyperlink w:anchor="_heading=h.30j0zll">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1. Potrditev dnevnega reda</w:t>
            </w:r>
          </w:hyperlink>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2et92p0">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2. Potrditev zapisnikov sej</w:t>
            </w:r>
          </w:hyperlink>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3dy6vkm">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3. Poročilo komisij</w:t>
            </w:r>
          </w:hyperlink>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4d34og8">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4. Habilitacije</w:t>
            </w:r>
          </w:hyperlink>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4i7ojhp">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5. Sprememba volilnega </w:t>
            </w:r>
          </w:hyperlink>
          <w:hyperlink w:anchor="_heading=h.4i7ojhp">
            <w:r w:rsidDel="00000000" w:rsidR="00000000" w:rsidRPr="00000000">
              <w:rPr>
                <w:rFonts w:ascii="Trebuchet MS" w:cs="Trebuchet MS" w:eastAsia="Trebuchet MS" w:hAnsi="Trebuchet MS"/>
                <w:rtl w:val="0"/>
              </w:rPr>
              <w:t xml:space="preserve">pravilnika</w:t>
            </w:r>
          </w:hyperlink>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1ci93xb">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6. Projekt naj profesor naj asistent</w:t>
            </w:r>
          </w:hyperlink>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2bn6wsx">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7. Razno</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pos="9350"/>
            </w:tabs>
            <w:spacing w:after="100" w:lineRule="auto"/>
            <w:ind w:left="440" w:firstLine="0"/>
            <w:rPr>
              <w:rFonts w:ascii="Calibri" w:cs="Calibri" w:eastAsia="Calibri" w:hAnsi="Calibri"/>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spacing w:after="80" w:before="200" w:line="240" w:lineRule="auto"/>
        <w:rPr>
          <w:color w:val="1155cc"/>
          <w:u w:val="single"/>
        </w:rPr>
      </w:pPr>
      <w:r w:rsidDel="00000000" w:rsidR="00000000" w:rsidRPr="00000000">
        <w:rPr>
          <w:rtl w:val="0"/>
        </w:rPr>
      </w:r>
    </w:p>
    <w:p w:rsidR="00000000" w:rsidDel="00000000" w:rsidP="00000000" w:rsidRDefault="00000000" w:rsidRPr="00000000" w14:paraId="00000030">
      <w:pPr>
        <w:rPr>
          <w:rFonts w:ascii="Trebuchet MS" w:cs="Trebuchet MS" w:eastAsia="Trebuchet MS" w:hAnsi="Trebuchet MS"/>
          <w:b w:val="1"/>
          <w:color w:val="990000"/>
          <w:sz w:val="28"/>
          <w:szCs w:val="28"/>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3"/>
        <w:spacing w:line="276" w:lineRule="auto"/>
        <w:jc w:val="both"/>
        <w:rPr>
          <w:rFonts w:ascii="Trebuchet MS" w:cs="Trebuchet MS" w:eastAsia="Trebuchet MS" w:hAnsi="Trebuchet MS"/>
          <w:color w:val="990000"/>
        </w:rPr>
      </w:pPr>
      <w:r w:rsidDel="00000000" w:rsidR="00000000" w:rsidRPr="00000000">
        <w:rPr>
          <w:rtl w:val="0"/>
        </w:rPr>
      </w:r>
    </w:p>
    <w:p w:rsidR="00000000" w:rsidDel="00000000" w:rsidP="00000000" w:rsidRDefault="00000000" w:rsidRPr="00000000" w14:paraId="00000032">
      <w:pPr>
        <w:pStyle w:val="Heading3"/>
        <w:spacing w:line="276" w:lineRule="auto"/>
        <w:jc w:val="both"/>
        <w:rPr>
          <w:rFonts w:ascii="Trebuchet MS" w:cs="Trebuchet MS" w:eastAsia="Trebuchet MS" w:hAnsi="Trebuchet MS"/>
          <w:color w:val="990000"/>
        </w:rPr>
      </w:pPr>
      <w:bookmarkStart w:colFirst="0" w:colLast="0" w:name="_heading=h.30j0zll" w:id="1"/>
      <w:bookmarkEnd w:id="1"/>
      <w:r w:rsidDel="00000000" w:rsidR="00000000" w:rsidRPr="00000000">
        <w:rPr>
          <w:rFonts w:ascii="Trebuchet MS" w:cs="Trebuchet MS" w:eastAsia="Trebuchet MS" w:hAnsi="Trebuchet MS"/>
          <w:color w:val="990000"/>
          <w:rtl w:val="0"/>
        </w:rPr>
        <w:t xml:space="preserve">Ad. 1. Potrditev dnevnega reda</w:t>
      </w:r>
    </w:p>
    <w:p w:rsidR="00000000" w:rsidDel="00000000" w:rsidP="00000000" w:rsidRDefault="00000000" w:rsidRPr="00000000" w14:paraId="00000033">
      <w:pPr>
        <w:rPr/>
      </w:pPr>
      <w:r w:rsidDel="00000000" w:rsidR="00000000" w:rsidRPr="00000000">
        <w:rPr>
          <w:rtl w:val="0"/>
        </w:rPr>
        <w:t xml:space="preserve">Dnevnemu redu se je še dodalo pod 6.točko projekt naj profesor naj asistent.</w:t>
      </w:r>
    </w:p>
    <w:p w:rsidR="00000000" w:rsidDel="00000000" w:rsidP="00000000" w:rsidRDefault="00000000" w:rsidRPr="00000000" w14:paraId="00000034">
      <w:pPr>
        <w:pStyle w:val="Heading5"/>
        <w:jc w:val="both"/>
        <w:rPr/>
      </w:pPr>
      <w:bookmarkStart w:colFirst="0" w:colLast="0" w:name="_heading=h.1fob9te" w:id="2"/>
      <w:bookmarkEnd w:id="2"/>
      <w:r w:rsidDel="00000000" w:rsidR="00000000" w:rsidRPr="00000000">
        <w:rPr>
          <w:rtl w:val="0"/>
        </w:rPr>
        <w:t xml:space="preserve">Sklep 1/11/20: ŠS FRI sprejme spremenjen dnevni red.</w:t>
      </w:r>
    </w:p>
    <w:tbl>
      <w:tblPr>
        <w:tblStyle w:val="Table1"/>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35">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36">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37">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38">
            <w:pPr>
              <w:spacing w:line="240" w:lineRule="auto"/>
              <w:jc w:val="both"/>
              <w:rPr/>
            </w:pPr>
            <w:r w:rsidDel="00000000" w:rsidR="00000000" w:rsidRPr="00000000">
              <w:rPr>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039">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3A">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3B">
      <w:pPr>
        <w:pStyle w:val="Heading5"/>
        <w:jc w:val="both"/>
        <w:rPr>
          <w:b w:val="0"/>
          <w:color w:val="000000"/>
        </w:rPr>
      </w:pPr>
      <w:bookmarkStart w:colFirst="0" w:colLast="0" w:name="_heading=h.3znysh7" w:id="3"/>
      <w:bookmarkEnd w:id="3"/>
      <w:r w:rsidDel="00000000" w:rsidR="00000000" w:rsidRPr="00000000">
        <w:rPr>
          <w:b w:val="0"/>
          <w:color w:val="000000"/>
          <w:rtl w:val="0"/>
        </w:rPr>
        <w:t xml:space="preserve">Sklep je bil sprejet.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3"/>
        <w:jc w:val="both"/>
        <w:rPr>
          <w:rFonts w:ascii="Trebuchet MS" w:cs="Trebuchet MS" w:eastAsia="Trebuchet MS" w:hAnsi="Trebuchet MS"/>
          <w:color w:val="980000"/>
        </w:rPr>
      </w:pPr>
      <w:bookmarkStart w:colFirst="0" w:colLast="0" w:name="_heading=h.2et92p0" w:id="4"/>
      <w:bookmarkEnd w:id="4"/>
      <w:r w:rsidDel="00000000" w:rsidR="00000000" w:rsidRPr="00000000">
        <w:rPr>
          <w:rFonts w:ascii="Trebuchet MS" w:cs="Trebuchet MS" w:eastAsia="Trebuchet MS" w:hAnsi="Trebuchet MS"/>
          <w:color w:val="980000"/>
          <w:rtl w:val="0"/>
        </w:rPr>
        <w:t xml:space="preserve">Ad. 2. Potrditev zapisnikov sej</w:t>
      </w:r>
    </w:p>
    <w:p w:rsidR="00000000" w:rsidDel="00000000" w:rsidP="00000000" w:rsidRDefault="00000000" w:rsidRPr="00000000" w14:paraId="0000003E">
      <w:pPr>
        <w:pStyle w:val="Heading5"/>
        <w:jc w:val="both"/>
        <w:rPr/>
      </w:pPr>
      <w:bookmarkStart w:colFirst="0" w:colLast="0" w:name="_heading=h.tyjcwt" w:id="5"/>
      <w:bookmarkEnd w:id="5"/>
      <w:r w:rsidDel="00000000" w:rsidR="00000000" w:rsidRPr="00000000">
        <w:rPr>
          <w:rtl w:val="0"/>
        </w:rPr>
        <w:t xml:space="preserve">Sklep 2/11/20: ŠS FRI potrdi zapisnike šeste, sedme in osme </w:t>
      </w:r>
      <w:r w:rsidDel="00000000" w:rsidR="00000000" w:rsidRPr="00000000">
        <w:rPr>
          <w:color w:val="000000"/>
          <w:rtl w:val="0"/>
        </w:rPr>
        <w:t xml:space="preserve">korespondenčne seje ter pete in šeste redne seje</w:t>
      </w:r>
      <w:r w:rsidDel="00000000" w:rsidR="00000000" w:rsidRPr="00000000">
        <w:rPr>
          <w:rtl w:val="0"/>
        </w:rPr>
        <w:t xml:space="preserve">.</w:t>
      </w:r>
    </w:p>
    <w:tbl>
      <w:tblPr>
        <w:tblStyle w:val="Table2"/>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3F">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40">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41">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42">
            <w:pPr>
              <w:spacing w:line="240" w:lineRule="auto"/>
              <w:jc w:val="both"/>
              <w:rPr/>
            </w:pPr>
            <w:r w:rsidDel="00000000" w:rsidR="00000000" w:rsidRPr="00000000">
              <w:rPr>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043">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44">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45">
      <w:pPr>
        <w:pStyle w:val="Heading5"/>
        <w:jc w:val="both"/>
        <w:rPr>
          <w:b w:val="0"/>
          <w:color w:val="000000"/>
        </w:rPr>
      </w:pPr>
      <w:bookmarkStart w:colFirst="0" w:colLast="0" w:name="_heading=h.3dy6vkm" w:id="6"/>
      <w:bookmarkEnd w:id="6"/>
      <w:r w:rsidDel="00000000" w:rsidR="00000000" w:rsidRPr="00000000">
        <w:rPr>
          <w:b w:val="0"/>
          <w:color w:val="000000"/>
          <w:rtl w:val="0"/>
        </w:rPr>
        <w:t xml:space="preserve">Sklep je bil sprejet.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3"/>
        <w:jc w:val="both"/>
        <w:rPr>
          <w:rFonts w:ascii="Trebuchet MS" w:cs="Trebuchet MS" w:eastAsia="Trebuchet MS" w:hAnsi="Trebuchet MS"/>
          <w:color w:val="980000"/>
        </w:rPr>
      </w:pPr>
      <w:bookmarkStart w:colFirst="0" w:colLast="0" w:name="_heading=h.1t3h5sf" w:id="7"/>
      <w:bookmarkEnd w:id="7"/>
      <w:r w:rsidDel="00000000" w:rsidR="00000000" w:rsidRPr="00000000">
        <w:rPr>
          <w:rFonts w:ascii="Trebuchet MS" w:cs="Trebuchet MS" w:eastAsia="Trebuchet MS" w:hAnsi="Trebuchet MS"/>
          <w:color w:val="980000"/>
          <w:rtl w:val="0"/>
        </w:rPr>
        <w:t xml:space="preserve">Ad. 3. Poročilo komisij</w:t>
      </w:r>
    </w:p>
    <w:p w:rsidR="00000000" w:rsidDel="00000000" w:rsidP="00000000" w:rsidRDefault="00000000" w:rsidRPr="00000000" w14:paraId="00000048">
      <w:pPr>
        <w:rPr/>
      </w:pPr>
      <w:r w:rsidDel="00000000" w:rsidR="00000000" w:rsidRPr="00000000">
        <w:rPr>
          <w:rtl w:val="0"/>
        </w:rPr>
        <w:t xml:space="preserve">Arne Simonič je poročal, da so se na senatu pogovarjali kako bi prenovili volitve v senat. Študentske problematike ni bilo.</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Gašper Hull je poročal, da so v Upravnem odbor FRI potrjevali prošnje za znižanje vpisnin, med katerimi je bila ena zavrnjena - študent je želel oprostitev.</w:t>
      </w:r>
    </w:p>
    <w:p w:rsidR="00000000" w:rsidDel="00000000" w:rsidP="00000000" w:rsidRDefault="00000000" w:rsidRPr="00000000" w14:paraId="0000004B">
      <w:pPr>
        <w:rPr/>
      </w:pPr>
      <w:r w:rsidDel="00000000" w:rsidR="00000000" w:rsidRPr="00000000">
        <w:rPr>
          <w:rtl w:val="0"/>
        </w:rPr>
        <w:t xml:space="preserve">Na fakulteti je sedaj nov in zelo zmogljiv računalnik, ki si ga bodo lahko študentje rezervirali in uporabljali za svoje projekte.</w:t>
      </w:r>
    </w:p>
    <w:p w:rsidR="00000000" w:rsidDel="00000000" w:rsidP="00000000" w:rsidRDefault="00000000" w:rsidRPr="00000000" w14:paraId="0000004C">
      <w:pPr>
        <w:pStyle w:val="Heading3"/>
        <w:jc w:val="both"/>
        <w:rPr>
          <w:rFonts w:ascii="Trebuchet MS" w:cs="Trebuchet MS" w:eastAsia="Trebuchet MS" w:hAnsi="Trebuchet MS"/>
          <w:color w:val="980000"/>
        </w:rPr>
      </w:pPr>
      <w:bookmarkStart w:colFirst="0" w:colLast="0" w:name="_heading=h.4d34og8" w:id="8"/>
      <w:bookmarkEnd w:id="8"/>
      <w:r w:rsidDel="00000000" w:rsidR="00000000" w:rsidRPr="00000000">
        <w:rPr>
          <w:rFonts w:ascii="Trebuchet MS" w:cs="Trebuchet MS" w:eastAsia="Trebuchet MS" w:hAnsi="Trebuchet MS"/>
          <w:color w:val="980000"/>
          <w:rtl w:val="0"/>
        </w:rPr>
        <w:t xml:space="preserve">Ad. 4. Habilitacije</w:t>
      </w:r>
    </w:p>
    <w:p w:rsidR="00000000" w:rsidDel="00000000" w:rsidP="00000000" w:rsidRDefault="00000000" w:rsidRPr="00000000" w14:paraId="0000004D">
      <w:pPr>
        <w:pStyle w:val="Heading5"/>
        <w:jc w:val="both"/>
        <w:rPr>
          <w:b w:val="0"/>
        </w:rPr>
      </w:pPr>
      <w:bookmarkStart w:colFirst="0" w:colLast="0" w:name="_heading=h.2s8eyo1" w:id="9"/>
      <w:bookmarkEnd w:id="9"/>
      <w:r w:rsidDel="00000000" w:rsidR="00000000" w:rsidRPr="00000000">
        <w:rPr>
          <w:b w:val="0"/>
          <w:rtl w:val="0"/>
        </w:rPr>
        <w:t xml:space="preserve">Kukar Matjaž ima pozitivne ocene, sledilo je glasovanje.</w:t>
      </w:r>
    </w:p>
    <w:p w:rsidR="00000000" w:rsidDel="00000000" w:rsidP="00000000" w:rsidRDefault="00000000" w:rsidRPr="00000000" w14:paraId="0000004E">
      <w:pPr>
        <w:pStyle w:val="Heading5"/>
        <w:jc w:val="both"/>
        <w:rPr/>
      </w:pPr>
      <w:bookmarkStart w:colFirst="0" w:colLast="0" w:name="_heading=h.17dp8vu" w:id="10"/>
      <w:bookmarkEnd w:id="10"/>
      <w:r w:rsidDel="00000000" w:rsidR="00000000" w:rsidRPr="00000000">
        <w:rPr>
          <w:rtl w:val="0"/>
        </w:rPr>
        <w:t xml:space="preserve">Sklep 3/11/20: Študentski svet FRI podaja pozitivno mnenje izr. prof. dr. Matjažu Kukarju za drugo izvolitev v naziv izredni za področje Računalništva in informatike.</w:t>
      </w:r>
    </w:p>
    <w:tbl>
      <w:tblPr>
        <w:tblStyle w:val="Table3"/>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4F">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50">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51">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52">
            <w:pPr>
              <w:spacing w:line="240" w:lineRule="auto"/>
              <w:jc w:val="both"/>
              <w:rPr/>
            </w:pPr>
            <w:r w:rsidDel="00000000" w:rsidR="00000000" w:rsidRPr="00000000">
              <w:rPr>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053">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54">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Sklep je bil sprejet. Mnenje bo napisal Janez Božič.</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5"/>
        <w:jc w:val="both"/>
        <w:rPr>
          <w:b w:val="0"/>
        </w:rPr>
      </w:pPr>
      <w:bookmarkStart w:colFirst="0" w:colLast="0" w:name="_heading=h.3rdcrjn" w:id="11"/>
      <w:bookmarkEnd w:id="11"/>
      <w:r w:rsidDel="00000000" w:rsidR="00000000" w:rsidRPr="00000000">
        <w:rPr>
          <w:b w:val="0"/>
          <w:rtl w:val="0"/>
        </w:rPr>
        <w:t xml:space="preserve">Uroš Čibej ima zelo dobre ocene, sledilo je glasovanje.</w:t>
      </w:r>
    </w:p>
    <w:p w:rsidR="00000000" w:rsidDel="00000000" w:rsidP="00000000" w:rsidRDefault="00000000" w:rsidRPr="00000000" w14:paraId="00000059">
      <w:pPr>
        <w:pStyle w:val="Heading5"/>
        <w:jc w:val="both"/>
        <w:rPr/>
      </w:pPr>
      <w:bookmarkStart w:colFirst="0" w:colLast="0" w:name="_heading=h.26in1rg" w:id="12"/>
      <w:bookmarkEnd w:id="12"/>
      <w:r w:rsidDel="00000000" w:rsidR="00000000" w:rsidRPr="00000000">
        <w:rPr>
          <w:rtl w:val="0"/>
        </w:rPr>
        <w:t xml:space="preserve">Sklep 4/11/20: Študentski svet FRI podaja pozitivno mnenje as. dr. Urošu Čibeju za izvolitev v naziv docent za področje Računalništva in informatike.</w:t>
      </w:r>
    </w:p>
    <w:tbl>
      <w:tblPr>
        <w:tblStyle w:val="Table4"/>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5A">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5B">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5C">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5D">
            <w:pPr>
              <w:spacing w:line="240" w:lineRule="auto"/>
              <w:jc w:val="both"/>
              <w:rPr/>
            </w:pPr>
            <w:r w:rsidDel="00000000" w:rsidR="00000000" w:rsidRPr="00000000">
              <w:rPr>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05E">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5F">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Sklep je bil sprejet. Mnenje bo napisal Marija Marolt.</w:t>
      </w:r>
    </w:p>
    <w:p w:rsidR="00000000" w:rsidDel="00000000" w:rsidP="00000000" w:rsidRDefault="00000000" w:rsidRPr="00000000" w14:paraId="00000062">
      <w:pPr>
        <w:pStyle w:val="Heading5"/>
        <w:jc w:val="both"/>
        <w:rPr>
          <w:b w:val="0"/>
        </w:rPr>
      </w:pPr>
      <w:bookmarkStart w:colFirst="0" w:colLast="0" w:name="_heading=h.lnxbz9" w:id="13"/>
      <w:bookmarkEnd w:id="13"/>
      <w:r w:rsidDel="00000000" w:rsidR="00000000" w:rsidRPr="00000000">
        <w:rPr>
          <w:b w:val="0"/>
          <w:rtl w:val="0"/>
        </w:rPr>
        <w:t xml:space="preserve">Borut Batagelj ima odlične ocene, ni pripomb, sledilo je glasovanje.</w:t>
      </w:r>
    </w:p>
    <w:p w:rsidR="00000000" w:rsidDel="00000000" w:rsidP="00000000" w:rsidRDefault="00000000" w:rsidRPr="00000000" w14:paraId="00000063">
      <w:pPr>
        <w:pStyle w:val="Heading5"/>
        <w:jc w:val="both"/>
        <w:rPr/>
      </w:pPr>
      <w:bookmarkStart w:colFirst="0" w:colLast="0" w:name="_heading=h.35nkun2" w:id="14"/>
      <w:bookmarkEnd w:id="14"/>
      <w:r w:rsidDel="00000000" w:rsidR="00000000" w:rsidRPr="00000000">
        <w:rPr>
          <w:rtl w:val="0"/>
        </w:rPr>
        <w:t xml:space="preserve">Sklep 5/11/20: Študentski svet FRI podaja pozitivno mnenje viš. pred. dr. Borutu Batagelju za prvo izvolitev v naziv predavatelj za področje Računalništva in informatike.</w:t>
      </w:r>
    </w:p>
    <w:tbl>
      <w:tblPr>
        <w:tblStyle w:val="Table5"/>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64">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65">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66">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67">
            <w:pPr>
              <w:spacing w:line="240" w:lineRule="auto"/>
              <w:jc w:val="both"/>
              <w:rPr/>
            </w:pPr>
            <w:r w:rsidDel="00000000" w:rsidR="00000000" w:rsidRPr="00000000">
              <w:rPr>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068">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69">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bookmarkStart w:colFirst="0" w:colLast="0" w:name="_heading=h.1ksv4uv" w:id="15"/>
      <w:bookmarkEnd w:id="15"/>
      <w:r w:rsidDel="00000000" w:rsidR="00000000" w:rsidRPr="00000000">
        <w:rPr>
          <w:rtl w:val="0"/>
        </w:rPr>
        <w:t xml:space="preserve">Sklep je bil sprejet. Mnenje bo napisal Gregor Karpljuk.</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5"/>
        <w:jc w:val="both"/>
        <w:rPr>
          <w:b w:val="0"/>
        </w:rPr>
      </w:pPr>
      <w:r w:rsidDel="00000000" w:rsidR="00000000" w:rsidRPr="00000000">
        <w:rPr>
          <w:b w:val="0"/>
          <w:rtl w:val="0"/>
        </w:rPr>
        <w:t xml:space="preserve">Matjaž Pančur ima zelo dobre ocene, sledilo je glasovanje.</w:t>
      </w:r>
    </w:p>
    <w:p w:rsidR="00000000" w:rsidDel="00000000" w:rsidP="00000000" w:rsidRDefault="00000000" w:rsidRPr="00000000" w14:paraId="0000006E">
      <w:pPr>
        <w:pStyle w:val="Heading5"/>
        <w:jc w:val="both"/>
        <w:rPr/>
      </w:pPr>
      <w:bookmarkStart w:colFirst="0" w:colLast="0" w:name="_heading=h.44sinio" w:id="16"/>
      <w:bookmarkEnd w:id="16"/>
      <w:r w:rsidDel="00000000" w:rsidR="00000000" w:rsidRPr="00000000">
        <w:rPr>
          <w:rtl w:val="0"/>
        </w:rPr>
        <w:t xml:space="preserve">Sklep 6/11/20: Študentski svet FRI podaja pozitivno mnenje as. dr. Matjažu Pančurju za ponovno (8.) izvolitev v naziv asistent za področje Računalništva in informatike.</w:t>
      </w:r>
    </w:p>
    <w:tbl>
      <w:tblPr>
        <w:tblStyle w:val="Table6"/>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6F">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70">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71">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72">
            <w:pPr>
              <w:spacing w:line="240" w:lineRule="auto"/>
              <w:jc w:val="both"/>
              <w:rPr/>
            </w:pPr>
            <w:r w:rsidDel="00000000" w:rsidR="00000000" w:rsidRPr="00000000">
              <w:rPr>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073">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74">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Sklep je bil sprejet. Mnenje bo napisal Simon Bele.</w:t>
      </w:r>
    </w:p>
    <w:p w:rsidR="00000000" w:rsidDel="00000000" w:rsidP="00000000" w:rsidRDefault="00000000" w:rsidRPr="00000000" w14:paraId="00000077">
      <w:pPr>
        <w:pStyle w:val="Heading5"/>
        <w:jc w:val="both"/>
        <w:rPr>
          <w:b w:val="0"/>
        </w:rPr>
      </w:pPr>
      <w:bookmarkStart w:colFirst="0" w:colLast="0" w:name="_heading=h.2jxsxqh" w:id="17"/>
      <w:bookmarkEnd w:id="17"/>
      <w:r w:rsidDel="00000000" w:rsidR="00000000" w:rsidRPr="00000000">
        <w:rPr>
          <w:b w:val="0"/>
          <w:rtl w:val="0"/>
        </w:rPr>
        <w:t xml:space="preserve">Domen Košir zelo dobre ocene, sledilo je glasovanje.</w:t>
      </w:r>
    </w:p>
    <w:p w:rsidR="00000000" w:rsidDel="00000000" w:rsidP="00000000" w:rsidRDefault="00000000" w:rsidRPr="00000000" w14:paraId="00000078">
      <w:pPr>
        <w:pStyle w:val="Heading5"/>
        <w:jc w:val="both"/>
        <w:rPr/>
      </w:pPr>
      <w:bookmarkStart w:colFirst="0" w:colLast="0" w:name="_heading=h.z337ya" w:id="18"/>
      <w:bookmarkEnd w:id="18"/>
      <w:r w:rsidDel="00000000" w:rsidR="00000000" w:rsidRPr="00000000">
        <w:rPr>
          <w:rtl w:val="0"/>
        </w:rPr>
        <w:t xml:space="preserve">Sklep 7/11/20: Študentski svet FRI podaja pozitivno mnenje as. dr. Domnu Koširju za ponovno (3.) izvolitev v naziv asistent za področje Računalništva in informatike.</w:t>
      </w:r>
    </w:p>
    <w:tbl>
      <w:tblPr>
        <w:tblStyle w:val="Table7"/>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79">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7A">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7B">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7C">
            <w:pPr>
              <w:spacing w:line="240" w:lineRule="auto"/>
              <w:jc w:val="both"/>
              <w:rPr/>
            </w:pPr>
            <w:r w:rsidDel="00000000" w:rsidR="00000000" w:rsidRPr="00000000">
              <w:rPr>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07D">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7E">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Sklep je bil sprejet. Mnenje bo napisal Gašper Rataj.</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5"/>
        <w:jc w:val="both"/>
        <w:rPr>
          <w:b w:val="0"/>
        </w:rPr>
      </w:pPr>
      <w:bookmarkStart w:colFirst="0" w:colLast="0" w:name="_heading=h.3j2qqm3" w:id="19"/>
      <w:bookmarkEnd w:id="19"/>
      <w:r w:rsidDel="00000000" w:rsidR="00000000" w:rsidRPr="00000000">
        <w:rPr>
          <w:rtl w:val="0"/>
        </w:rPr>
      </w:r>
    </w:p>
    <w:p w:rsidR="00000000" w:rsidDel="00000000" w:rsidP="00000000" w:rsidRDefault="00000000" w:rsidRPr="00000000" w14:paraId="00000083">
      <w:pPr>
        <w:pStyle w:val="Heading5"/>
        <w:jc w:val="both"/>
        <w:rPr>
          <w:b w:val="0"/>
        </w:rPr>
      </w:pPr>
      <w:r w:rsidDel="00000000" w:rsidR="00000000" w:rsidRPr="00000000">
        <w:rPr>
          <w:rtl w:val="0"/>
        </w:rPr>
      </w:r>
    </w:p>
    <w:p w:rsidR="00000000" w:rsidDel="00000000" w:rsidP="00000000" w:rsidRDefault="00000000" w:rsidRPr="00000000" w14:paraId="00000084">
      <w:pPr>
        <w:pStyle w:val="Heading5"/>
        <w:jc w:val="both"/>
        <w:rPr>
          <w:b w:val="0"/>
        </w:rPr>
      </w:pPr>
      <w:r w:rsidDel="00000000" w:rsidR="00000000" w:rsidRPr="00000000">
        <w:rPr>
          <w:rtl w:val="0"/>
        </w:rPr>
      </w:r>
    </w:p>
    <w:p w:rsidR="00000000" w:rsidDel="00000000" w:rsidP="00000000" w:rsidRDefault="00000000" w:rsidRPr="00000000" w14:paraId="00000085">
      <w:pPr>
        <w:pStyle w:val="Heading5"/>
        <w:jc w:val="both"/>
        <w:rPr>
          <w:b w:val="0"/>
        </w:rPr>
      </w:pPr>
      <w:r w:rsidDel="00000000" w:rsidR="00000000" w:rsidRPr="00000000">
        <w:rPr>
          <w:b w:val="0"/>
          <w:rtl w:val="0"/>
        </w:rPr>
        <w:t xml:space="preserve">Jon Natanael Muhovič dobre ocene, sledilo je glasovanje.</w:t>
      </w:r>
    </w:p>
    <w:p w:rsidR="00000000" w:rsidDel="00000000" w:rsidP="00000000" w:rsidRDefault="00000000" w:rsidRPr="00000000" w14:paraId="00000086">
      <w:pPr>
        <w:pStyle w:val="Heading5"/>
        <w:jc w:val="both"/>
        <w:rPr/>
      </w:pPr>
      <w:bookmarkStart w:colFirst="0" w:colLast="0" w:name="_heading=h.1y810tw" w:id="20"/>
      <w:bookmarkEnd w:id="20"/>
      <w:r w:rsidDel="00000000" w:rsidR="00000000" w:rsidRPr="00000000">
        <w:rPr>
          <w:rtl w:val="0"/>
        </w:rPr>
        <w:t xml:space="preserve">Sklep 8/11/20: Študentski svet FRI podaja pozitivno mnenje as. Jonu Natanaelu Muhoviču  za pononvno (2.) izvolitev v naziv asistent za področje Računalništva in informatike.</w:t>
      </w:r>
    </w:p>
    <w:tbl>
      <w:tblPr>
        <w:tblStyle w:val="Table8"/>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87">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88">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89">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8A">
            <w:pPr>
              <w:spacing w:line="240" w:lineRule="auto"/>
              <w:jc w:val="both"/>
              <w:rPr/>
            </w:pPr>
            <w:r w:rsidDel="00000000" w:rsidR="00000000" w:rsidRPr="00000000">
              <w:rPr>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08B">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8C">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Sklep je bil sprejet. Mnenje bo napisal Rok Peterlin.</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Rok za oddajo mnenj bo 22.11.2020.</w:t>
      </w:r>
    </w:p>
    <w:p w:rsidR="00000000" w:rsidDel="00000000" w:rsidP="00000000" w:rsidRDefault="00000000" w:rsidRPr="00000000" w14:paraId="00000092">
      <w:pPr>
        <w:pStyle w:val="Heading3"/>
        <w:jc w:val="both"/>
        <w:rPr>
          <w:rFonts w:ascii="Trebuchet MS" w:cs="Trebuchet MS" w:eastAsia="Trebuchet MS" w:hAnsi="Trebuchet MS"/>
          <w:color w:val="980000"/>
        </w:rPr>
      </w:pPr>
      <w:bookmarkStart w:colFirst="0" w:colLast="0" w:name="_heading=h.4i7ojhp" w:id="21"/>
      <w:bookmarkEnd w:id="21"/>
      <w:r w:rsidDel="00000000" w:rsidR="00000000" w:rsidRPr="00000000">
        <w:rPr>
          <w:rFonts w:ascii="Trebuchet MS" w:cs="Trebuchet MS" w:eastAsia="Trebuchet MS" w:hAnsi="Trebuchet MS"/>
          <w:color w:val="980000"/>
          <w:rtl w:val="0"/>
        </w:rPr>
        <w:t xml:space="preserve">Ad. 5. Sprememba volilnega pravilnika</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V gradivu so svetniki prejeli predlog novega volilnega pravilnika. Tu gre za dodatek pod 10. člen, namreč da se lahko volitve v ŠS FRI izvedejo tudi elektronsko. Ta dodatek je sprejel tudi ŠS UL, zato je potrebna uskladitev. Sledilo je glasovanje.</w:t>
      </w:r>
      <w:r w:rsidDel="00000000" w:rsidR="00000000" w:rsidRPr="00000000">
        <w:rPr>
          <w:rtl w:val="0"/>
        </w:rPr>
      </w:r>
    </w:p>
    <w:p w:rsidR="00000000" w:rsidDel="00000000" w:rsidP="00000000" w:rsidRDefault="00000000" w:rsidRPr="00000000" w14:paraId="00000095">
      <w:pPr>
        <w:pStyle w:val="Heading5"/>
        <w:jc w:val="both"/>
        <w:rPr/>
      </w:pPr>
      <w:bookmarkStart w:colFirst="0" w:colLast="0" w:name="_heading=h.hlo9j2ecdyps" w:id="22"/>
      <w:bookmarkEnd w:id="22"/>
      <w:r w:rsidDel="00000000" w:rsidR="00000000" w:rsidRPr="00000000">
        <w:rPr>
          <w:rtl w:val="0"/>
        </w:rPr>
        <w:t xml:space="preserve">Sklep 9/11/20: Študentski svet FRI sprejme predlog novega pravilnika o volitvah predstavnikov študentov v študentski svet fakultete za računalništvo in informatiko.</w:t>
      </w:r>
    </w:p>
    <w:tbl>
      <w:tblPr>
        <w:tblStyle w:val="Table9"/>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96">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97">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98">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99">
            <w:pPr>
              <w:spacing w:line="240" w:lineRule="auto"/>
              <w:jc w:val="both"/>
              <w:rPr/>
            </w:pPr>
            <w:r w:rsidDel="00000000" w:rsidR="00000000" w:rsidRPr="00000000">
              <w:rPr>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09A">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9B">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bookmarkStart w:colFirst="0" w:colLast="0" w:name="_heading=h.1ci93xb" w:id="23"/>
      <w:bookmarkEnd w:id="23"/>
      <w:r w:rsidDel="00000000" w:rsidR="00000000" w:rsidRPr="00000000">
        <w:rPr>
          <w:rtl w:val="0"/>
        </w:rPr>
        <w:t xml:space="preserve">Sklep je bil sprejet.</w:t>
      </w:r>
    </w:p>
    <w:p w:rsidR="00000000" w:rsidDel="00000000" w:rsidP="00000000" w:rsidRDefault="00000000" w:rsidRPr="00000000" w14:paraId="0000009E">
      <w:pPr>
        <w:pStyle w:val="Heading3"/>
        <w:jc w:val="both"/>
        <w:rPr>
          <w:rFonts w:ascii="Trebuchet MS" w:cs="Trebuchet MS" w:eastAsia="Trebuchet MS" w:hAnsi="Trebuchet MS"/>
          <w:color w:val="980000"/>
        </w:rPr>
      </w:pPr>
      <w:r w:rsidDel="00000000" w:rsidR="00000000" w:rsidRPr="00000000">
        <w:rPr>
          <w:rFonts w:ascii="Trebuchet MS" w:cs="Trebuchet MS" w:eastAsia="Trebuchet MS" w:hAnsi="Trebuchet MS"/>
          <w:color w:val="980000"/>
          <w:rtl w:val="0"/>
        </w:rPr>
        <w:t xml:space="preserve">Ad. 6. Projekt naj profesor naj asistent</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Kot vsako leto se bo tudi letos izvedel projekt naj profesor / naj asistent, kjer ŠS FRI podeli plakete 6im najboljšim pedagogom po izboru študentov. Za nakup plaket je potrebno nameniti sredstva. Sledilo je glasovanje.</w:t>
      </w:r>
      <w:r w:rsidDel="00000000" w:rsidR="00000000" w:rsidRPr="00000000">
        <w:rPr>
          <w:rtl w:val="0"/>
        </w:rPr>
      </w:r>
    </w:p>
    <w:p w:rsidR="00000000" w:rsidDel="00000000" w:rsidP="00000000" w:rsidRDefault="00000000" w:rsidRPr="00000000" w14:paraId="000000A1">
      <w:pPr>
        <w:pStyle w:val="Heading5"/>
        <w:jc w:val="both"/>
        <w:rPr/>
      </w:pPr>
      <w:bookmarkStart w:colFirst="0" w:colLast="0" w:name="_heading=h.3whwml4" w:id="24"/>
      <w:bookmarkEnd w:id="24"/>
      <w:r w:rsidDel="00000000" w:rsidR="00000000" w:rsidRPr="00000000">
        <w:rPr>
          <w:rtl w:val="0"/>
        </w:rPr>
        <w:t xml:space="preserve">Sklep 10/11/20: Študentski svet FRI nameni do 250€ za nakup plaket v okviru projekta naj profesor naj asistent.</w:t>
      </w:r>
    </w:p>
    <w:tbl>
      <w:tblPr>
        <w:tblStyle w:val="Table10"/>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A2">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A3">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A4">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A5">
            <w:pPr>
              <w:spacing w:line="240" w:lineRule="auto"/>
              <w:jc w:val="both"/>
              <w:rPr/>
            </w:pPr>
            <w:r w:rsidDel="00000000" w:rsidR="00000000" w:rsidRPr="00000000">
              <w:rPr>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0A6">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A7">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Sklep je bil sprejet.</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pStyle w:val="Heading3"/>
        <w:jc w:val="both"/>
        <w:rPr/>
      </w:pPr>
      <w:bookmarkStart w:colFirst="0" w:colLast="0" w:name="_heading=h.2bn6wsx" w:id="25"/>
      <w:bookmarkEnd w:id="25"/>
      <w:r w:rsidDel="00000000" w:rsidR="00000000" w:rsidRPr="00000000">
        <w:rPr>
          <w:rFonts w:ascii="Trebuchet MS" w:cs="Trebuchet MS" w:eastAsia="Trebuchet MS" w:hAnsi="Trebuchet MS"/>
          <w:color w:val="980000"/>
          <w:rtl w:val="0"/>
        </w:rPr>
        <w:t xml:space="preserve">Ad. 7. Razno</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Arne Simonič je samo dodal, da so se volitve za ŠS FRI prestavile na obdobje, ko bodo lahko izvedljive in da do volitev vloge ŠS FRI opravljajo stari člani, kot je to zavedeno v poslovniku ŠS FRI.</w:t>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t xml:space="preserve">Arne Simonič je zaključil sejo.</w:t>
      </w:r>
    </w:p>
    <w:p w:rsidR="00000000" w:rsidDel="00000000" w:rsidP="00000000" w:rsidRDefault="00000000" w:rsidRPr="00000000" w14:paraId="000000B1">
      <w:pPr>
        <w:ind w:left="720" w:firstLine="720"/>
        <w:jc w:val="right"/>
        <w:rPr/>
      </w:pPr>
      <w:r w:rsidDel="00000000" w:rsidR="00000000" w:rsidRPr="00000000">
        <w:rPr>
          <w:rtl w:val="0"/>
        </w:rPr>
      </w:r>
    </w:p>
    <w:p w:rsidR="00000000" w:rsidDel="00000000" w:rsidP="00000000" w:rsidRDefault="00000000" w:rsidRPr="00000000" w14:paraId="000000B2">
      <w:pPr>
        <w:ind w:left="720" w:firstLine="720"/>
        <w:jc w:val="right"/>
        <w:rPr/>
      </w:pPr>
      <w:r w:rsidDel="00000000" w:rsidR="00000000" w:rsidRPr="00000000">
        <w:rPr>
          <w:rtl w:val="0"/>
        </w:rPr>
      </w:r>
    </w:p>
    <w:p w:rsidR="00000000" w:rsidDel="00000000" w:rsidP="00000000" w:rsidRDefault="00000000" w:rsidRPr="00000000" w14:paraId="000000B3">
      <w:pPr>
        <w:ind w:left="720" w:firstLine="720"/>
        <w:jc w:val="right"/>
        <w:rPr/>
      </w:pPr>
      <w:r w:rsidDel="00000000" w:rsidR="00000000" w:rsidRPr="00000000">
        <w:rPr>
          <w:rtl w:val="0"/>
        </w:rPr>
      </w:r>
    </w:p>
    <w:p w:rsidR="00000000" w:rsidDel="00000000" w:rsidP="00000000" w:rsidRDefault="00000000" w:rsidRPr="00000000" w14:paraId="000000B4">
      <w:pPr>
        <w:ind w:left="720" w:firstLine="720"/>
        <w:jc w:val="right"/>
        <w:rPr/>
      </w:pPr>
      <w:r w:rsidDel="00000000" w:rsidR="00000000" w:rsidRPr="00000000">
        <w:rPr>
          <w:rtl w:val="0"/>
        </w:rPr>
        <w:t xml:space="preserve">Zapisal: Gregor Šink</w:t>
      </w:r>
    </w:p>
    <w:sectPr>
      <w:headerReference r:id="rId8" w:type="default"/>
      <w:footerReference r:id="rId9" w:type="default"/>
      <w:pgSz w:h="15840" w:w="12240" w:orient="portrait"/>
      <w:pgMar w:bottom="1440" w:top="1440" w:left="1440" w:right="1440" w:header="36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spacing w:line="240" w:lineRule="auto"/>
      <w:ind w:hanging="1080"/>
      <w:jc w:val="center"/>
      <w:rPr/>
    </w:pPr>
    <w:r w:rsidDel="00000000" w:rsidR="00000000" w:rsidRPr="00000000">
      <w:rPr/>
      <w:drawing>
        <wp:inline distB="19050" distT="19050" distL="19050" distR="19050">
          <wp:extent cx="7324725" cy="23812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24725" cy="2381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spacing w:line="240" w:lineRule="auto"/>
      <w:ind w:hanging="1080"/>
      <w:jc w:val="center"/>
      <w:rPr/>
    </w:pPr>
    <w:r w:rsidDel="00000000" w:rsidR="00000000" w:rsidRPr="00000000">
      <w:rPr/>
      <w:drawing>
        <wp:inline distB="19050" distT="19050" distL="19050" distR="19050">
          <wp:extent cx="7267575" cy="59055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267575" cy="5905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l-SI"/>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480" w:line="240" w:lineRule="auto"/>
    </w:pPr>
    <w:rPr>
      <w:b w:val="1"/>
      <w:sz w:val="48"/>
      <w:szCs w:val="48"/>
    </w:rPr>
  </w:style>
  <w:style w:type="paragraph" w:styleId="Heading2">
    <w:name w:val="heading 2"/>
    <w:basedOn w:val="Normal"/>
    <w:next w:val="Normal"/>
    <w:pPr>
      <w:spacing w:after="80" w:before="360" w:line="240" w:lineRule="auto"/>
    </w:pPr>
    <w:rPr>
      <w:b w:val="1"/>
      <w:sz w:val="36"/>
      <w:szCs w:val="36"/>
    </w:rPr>
  </w:style>
  <w:style w:type="paragraph" w:styleId="Heading3">
    <w:name w:val="heading 3"/>
    <w:basedOn w:val="Normal"/>
    <w:next w:val="Normal"/>
    <w:pPr>
      <w:spacing w:after="80" w:before="280" w:line="240" w:lineRule="auto"/>
    </w:pPr>
    <w:rPr>
      <w:b w:val="1"/>
      <w:sz w:val="28"/>
      <w:szCs w:val="28"/>
    </w:rPr>
  </w:style>
  <w:style w:type="paragraph" w:styleId="Heading4">
    <w:name w:val="heading 4"/>
    <w:basedOn w:val="Normal"/>
    <w:next w:val="Normal"/>
    <w:pPr>
      <w:spacing w:after="40" w:before="240" w:line="240" w:lineRule="auto"/>
    </w:pPr>
    <w:rPr>
      <w:b w:val="1"/>
      <w:sz w:val="24"/>
      <w:szCs w:val="24"/>
    </w:rPr>
  </w:style>
  <w:style w:type="paragraph" w:styleId="Heading5">
    <w:name w:val="heading 5"/>
    <w:basedOn w:val="Normal"/>
    <w:next w:val="Normal"/>
    <w:pPr>
      <w:spacing w:after="40" w:before="220" w:line="240" w:lineRule="auto"/>
    </w:pPr>
    <w:rPr>
      <w:b w:val="1"/>
    </w:rPr>
  </w:style>
  <w:style w:type="paragraph" w:styleId="Heading6">
    <w:name w:val="heading 6"/>
    <w:basedOn w:val="Normal"/>
    <w:next w:val="Normal"/>
    <w:pPr>
      <w:spacing w:after="40" w:before="200" w:line="240" w:lineRule="auto"/>
    </w:pPr>
    <w:rPr>
      <w:b w:val="1"/>
      <w:sz w:val="20"/>
      <w:szCs w:val="20"/>
    </w:rPr>
  </w:style>
  <w:style w:type="paragraph" w:styleId="Title">
    <w:name w:val="Title"/>
    <w:basedOn w:val="Normal"/>
    <w:next w:val="Normal"/>
    <w:pPr>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spacing w:after="120" w:before="480" w:line="240" w:lineRule="auto"/>
      <w:outlineLvl w:val="0"/>
    </w:pPr>
    <w:rPr>
      <w:b w:val="1"/>
      <w:sz w:val="48"/>
      <w:szCs w:val="48"/>
    </w:rPr>
  </w:style>
  <w:style w:type="paragraph" w:styleId="Heading2">
    <w:name w:val="heading 2"/>
    <w:basedOn w:val="Normal"/>
    <w:next w:val="Normal"/>
    <w:uiPriority w:val="9"/>
    <w:unhideWhenUsed w:val="1"/>
    <w:qFormat w:val="1"/>
    <w:pPr>
      <w:spacing w:after="80" w:before="360" w:line="240" w:lineRule="auto"/>
      <w:outlineLvl w:val="1"/>
    </w:pPr>
    <w:rPr>
      <w:b w:val="1"/>
      <w:sz w:val="36"/>
      <w:szCs w:val="36"/>
    </w:rPr>
  </w:style>
  <w:style w:type="paragraph" w:styleId="Heading3">
    <w:name w:val="heading 3"/>
    <w:basedOn w:val="Normal"/>
    <w:next w:val="Normal"/>
    <w:uiPriority w:val="9"/>
    <w:unhideWhenUsed w:val="1"/>
    <w:qFormat w:val="1"/>
    <w:pPr>
      <w:spacing w:after="80" w:before="280" w:line="240" w:lineRule="auto"/>
      <w:outlineLvl w:val="2"/>
    </w:pPr>
    <w:rPr>
      <w:b w:val="1"/>
      <w:sz w:val="28"/>
      <w:szCs w:val="28"/>
    </w:rPr>
  </w:style>
  <w:style w:type="paragraph" w:styleId="Heading4">
    <w:name w:val="heading 4"/>
    <w:basedOn w:val="Normal"/>
    <w:next w:val="Normal"/>
    <w:uiPriority w:val="9"/>
    <w:unhideWhenUsed w:val="1"/>
    <w:qFormat w:val="1"/>
    <w:pPr>
      <w:spacing w:after="40" w:before="240" w:line="240" w:lineRule="auto"/>
      <w:outlineLvl w:val="3"/>
    </w:pPr>
    <w:rPr>
      <w:b w:val="1"/>
      <w:sz w:val="24"/>
      <w:szCs w:val="24"/>
    </w:rPr>
  </w:style>
  <w:style w:type="paragraph" w:styleId="Heading5">
    <w:name w:val="heading 5"/>
    <w:basedOn w:val="Normal"/>
    <w:next w:val="Normal"/>
    <w:uiPriority w:val="9"/>
    <w:unhideWhenUsed w:val="1"/>
    <w:qFormat w:val="1"/>
    <w:pPr>
      <w:spacing w:after="40" w:before="220" w:line="240" w:lineRule="auto"/>
      <w:outlineLvl w:val="4"/>
    </w:pPr>
    <w:rPr>
      <w:b w:val="1"/>
    </w:rPr>
  </w:style>
  <w:style w:type="paragraph" w:styleId="Heading6">
    <w:name w:val="heading 6"/>
    <w:basedOn w:val="Normal"/>
    <w:next w:val="Normal"/>
    <w:uiPriority w:val="9"/>
    <w:semiHidden w:val="1"/>
    <w:unhideWhenUsed w:val="1"/>
    <w:qFormat w:val="1"/>
    <w:pPr>
      <w:spacing w:after="40" w:before="200" w:line="240" w:lineRule="auto"/>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120" w:before="480"/>
    </w:pPr>
    <w:rPr>
      <w:b w:val="1"/>
      <w:sz w:val="72"/>
      <w:szCs w:val="72"/>
    </w:rPr>
  </w:style>
  <w:style w:type="paragraph" w:styleId="Subtitle">
    <w:name w:val="Subtitle"/>
    <w:basedOn w:val="Normal"/>
    <w:next w:val="Normal"/>
    <w:uiPriority w:val="11"/>
    <w:qFormat w:val="1"/>
    <w:pPr>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0546FA"/>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0546FA"/>
    <w:rPr>
      <w:rFonts w:ascii="Times New Roman" w:cs="Times New Roman" w:hAnsi="Times New Roman"/>
      <w:sz w:val="18"/>
      <w:szCs w:val="18"/>
    </w:rPr>
  </w:style>
  <w:style w:type="paragraph" w:styleId="CommentSubject">
    <w:name w:val="annotation subject"/>
    <w:basedOn w:val="CommentText"/>
    <w:next w:val="CommentText"/>
    <w:link w:val="CommentSubjectChar"/>
    <w:uiPriority w:val="99"/>
    <w:semiHidden w:val="1"/>
    <w:unhideWhenUsed w:val="1"/>
    <w:rsid w:val="000546FA"/>
    <w:rPr>
      <w:b w:val="1"/>
      <w:bCs w:val="1"/>
    </w:rPr>
  </w:style>
  <w:style w:type="character" w:styleId="CommentSubjectChar" w:customStyle="1">
    <w:name w:val="Comment Subject Char"/>
    <w:basedOn w:val="CommentTextChar"/>
    <w:link w:val="CommentSubject"/>
    <w:uiPriority w:val="99"/>
    <w:semiHidden w:val="1"/>
    <w:rsid w:val="000546FA"/>
    <w:rPr>
      <w:b w:val="1"/>
      <w:bCs w:val="1"/>
      <w:sz w:val="20"/>
      <w:szCs w:val="20"/>
    </w:rPr>
  </w:style>
  <w:style w:type="paragraph" w:styleId="TOC3">
    <w:name w:val="toc 3"/>
    <w:basedOn w:val="Normal"/>
    <w:next w:val="Normal"/>
    <w:autoRedefine w:val="1"/>
    <w:uiPriority w:val="39"/>
    <w:unhideWhenUsed w:val="1"/>
    <w:rsid w:val="00D46CAB"/>
    <w:pPr>
      <w:spacing w:after="100"/>
      <w:ind w:left="440"/>
    </w:pPr>
  </w:style>
  <w:style w:type="paragraph" w:styleId="TOC5">
    <w:name w:val="toc 5"/>
    <w:basedOn w:val="Normal"/>
    <w:next w:val="Normal"/>
    <w:autoRedefine w:val="1"/>
    <w:uiPriority w:val="39"/>
    <w:unhideWhenUsed w:val="1"/>
    <w:rsid w:val="00D46CAB"/>
    <w:pPr>
      <w:spacing w:after="100"/>
      <w:ind w:left="880"/>
    </w:pPr>
  </w:style>
  <w:style w:type="character" w:styleId="Hyperlink">
    <w:name w:val="Hyperlink"/>
    <w:basedOn w:val="DefaultParagraphFont"/>
    <w:uiPriority w:val="99"/>
    <w:unhideWhenUsed w:val="1"/>
    <w:rsid w:val="00D46CAB"/>
    <w:rPr>
      <w:color w:val="0000ff" w:themeColor="hyperlink"/>
      <w:u w:val="single"/>
    </w:rPr>
  </w:style>
  <w:style w:type="paragraph" w:styleId="ListParagraph">
    <w:name w:val="List Paragraph"/>
    <w:basedOn w:val="Normal"/>
    <w:uiPriority w:val="34"/>
    <w:qFormat w:val="1"/>
    <w:rsid w:val="00E605C4"/>
    <w:pPr>
      <w:ind w:left="720"/>
      <w:contextualSpacing w:val="1"/>
    </w:pPr>
  </w:style>
  <w:style w:type="paragraph" w:styleId="Subtitle">
    <w:name w:val="Subtitle"/>
    <w:basedOn w:val="Normal"/>
    <w:next w:val="Normal"/>
    <w:pP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svet.fri.uni-lj.si"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eicR8R96+JbXveB2Fbb437rxAA==">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2019-11-26T08:12:00Z</dcterms:created>
</cp:coreProperties>
</file>