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line="240" w:lineRule="auto"/>
        <w:ind w:left="7920" w:right="-990" w:firstLine="720"/>
        <w:jc w:val="center"/>
        <w:rPr/>
      </w:pPr>
      <w:r w:rsidDel="00000000" w:rsidR="00000000" w:rsidRPr="00000000">
        <w:rPr>
          <w:rtl w:val="0"/>
        </w:rPr>
        <w:t xml:space="preserve">Večna pot 113</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pPr>
      <w:r w:rsidDel="00000000" w:rsidR="00000000" w:rsidRPr="00000000">
        <w:rPr>
          <w:rtl w:val="0"/>
        </w:rPr>
        <w:t xml:space="preserve">SI-1000 Ljubljana</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pPr>
      <w:hyperlink r:id="rId6">
        <w:r w:rsidDel="00000000" w:rsidR="00000000" w:rsidRPr="00000000">
          <w:rPr>
            <w:color w:val="1155cc"/>
            <w:u w:val="single"/>
            <w:rtl w:val="0"/>
          </w:rPr>
          <w:t xml:space="preserve">info@svet.fri.uni-lj.si</w:t>
        </w:r>
      </w:hyperlink>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pPr>
      <w:r w:rsidDel="00000000" w:rsidR="00000000" w:rsidRPr="00000000">
        <w:rPr>
          <w:rtl w:val="0"/>
        </w:rPr>
        <w:t xml:space="preserve">I.D. za DDV: SI67909027</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pPr>
      <w:r w:rsidDel="00000000" w:rsidR="00000000" w:rsidRPr="00000000">
        <w:rPr>
          <w:rtl w:val="0"/>
        </w:rPr>
        <w:t xml:space="preserve">TRR: 011006030708768</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rFonts w:ascii="Trebuchet MS" w:cs="Trebuchet MS" w:eastAsia="Trebuchet MS" w:hAnsi="Trebuchet MS"/>
          <w:smallCaps w:val="0"/>
        </w:rPr>
      </w:pPr>
      <w:r w:rsidDel="00000000" w:rsidR="00000000" w:rsidRPr="00000000">
        <w:rPr>
          <w:rFonts w:ascii="Trebuchet MS" w:cs="Trebuchet MS" w:eastAsia="Trebuchet MS" w:hAnsi="Trebuchet MS"/>
          <w:smallCaps w:val="0"/>
          <w:rtl w:val="0"/>
        </w:rPr>
        <w:t xml:space="preserve">Ljubljana, </w:t>
      </w:r>
      <w:r w:rsidDel="00000000" w:rsidR="00000000" w:rsidRPr="00000000">
        <w:rPr>
          <w:rFonts w:ascii="Trebuchet MS" w:cs="Trebuchet MS" w:eastAsia="Trebuchet MS" w:hAnsi="Trebuchet MS"/>
          <w:rtl w:val="0"/>
        </w:rPr>
        <w:t xml:space="preserve">22. 11</w:t>
      </w:r>
      <w:r w:rsidDel="00000000" w:rsidR="00000000" w:rsidRPr="00000000">
        <w:rPr>
          <w:rFonts w:ascii="Trebuchet MS" w:cs="Trebuchet MS" w:eastAsia="Trebuchet MS" w:hAnsi="Trebuchet MS"/>
          <w:smallCaps w:val="0"/>
          <w:rtl w:val="0"/>
        </w:rPr>
        <w:t xml:space="preserve">. 201</w:t>
      </w:r>
      <w:r w:rsidDel="00000000" w:rsidR="00000000" w:rsidRPr="00000000">
        <w:rPr>
          <w:rFonts w:ascii="Trebuchet MS" w:cs="Trebuchet MS" w:eastAsia="Trebuchet MS" w:hAnsi="Trebuchet MS"/>
          <w:rtl w:val="0"/>
        </w:rPr>
        <w:t xml:space="preserve">7</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rebuchet MS" w:cs="Trebuchet MS" w:eastAsia="Trebuchet MS" w:hAnsi="Trebuchet MS"/>
          <w:b w:val="1"/>
          <w:smallCaps w:val="0"/>
          <w:sz w:val="48"/>
          <w:szCs w:val="48"/>
        </w:rPr>
      </w:pPr>
      <w:r w:rsidDel="00000000" w:rsidR="00000000" w:rsidRPr="00000000">
        <w:rPr>
          <w:rFonts w:ascii="Trebuchet MS" w:cs="Trebuchet MS" w:eastAsia="Trebuchet MS" w:hAnsi="Trebuchet MS"/>
          <w:b w:val="1"/>
          <w:smallCaps w:val="0"/>
          <w:sz w:val="48"/>
          <w:szCs w:val="48"/>
          <w:rtl w:val="0"/>
        </w:rPr>
        <w:t xml:space="preserve">ZAPISNIK</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rebuchet MS" w:cs="Trebuchet MS" w:eastAsia="Trebuchet MS" w:hAnsi="Trebuchet MS"/>
          <w:b w:val="1"/>
          <w:smallCaps w:val="0"/>
          <w:sz w:val="30"/>
          <w:szCs w:val="30"/>
        </w:rPr>
      </w:pPr>
      <w:r w:rsidDel="00000000" w:rsidR="00000000" w:rsidRPr="00000000">
        <w:rPr>
          <w:rFonts w:ascii="Trebuchet MS" w:cs="Trebuchet MS" w:eastAsia="Trebuchet MS" w:hAnsi="Trebuchet MS"/>
          <w:b w:val="1"/>
          <w:sz w:val="30"/>
          <w:szCs w:val="30"/>
          <w:rtl w:val="0"/>
        </w:rPr>
        <w:t xml:space="preserve">konstitutivne</w:t>
      </w:r>
      <w:r w:rsidDel="00000000" w:rsidR="00000000" w:rsidRPr="00000000">
        <w:rPr>
          <w:rFonts w:ascii="Trebuchet MS" w:cs="Trebuchet MS" w:eastAsia="Trebuchet MS" w:hAnsi="Trebuchet MS"/>
          <w:b w:val="1"/>
          <w:smallCaps w:val="0"/>
          <w:sz w:val="30"/>
          <w:szCs w:val="30"/>
          <w:rtl w:val="0"/>
        </w:rPr>
        <w:t xml:space="preserve"> seje Študentskega sveta</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rebuchet MS" w:cs="Trebuchet MS" w:eastAsia="Trebuchet MS" w:hAnsi="Trebuchet MS"/>
          <w:b w:val="1"/>
          <w:smallCaps w:val="0"/>
          <w:sz w:val="30"/>
          <w:szCs w:val="30"/>
        </w:rPr>
      </w:pPr>
      <w:r w:rsidDel="00000000" w:rsidR="00000000" w:rsidRPr="00000000">
        <w:rPr>
          <w:rFonts w:ascii="Trebuchet MS" w:cs="Trebuchet MS" w:eastAsia="Trebuchet MS" w:hAnsi="Trebuchet MS"/>
          <w:b w:val="1"/>
          <w:smallCaps w:val="0"/>
          <w:sz w:val="30"/>
          <w:szCs w:val="30"/>
          <w:rtl w:val="0"/>
        </w:rPr>
        <w:t xml:space="preserve">Fakultete za računalništvo in informatiko</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rebuchet MS" w:cs="Trebuchet MS" w:eastAsia="Trebuchet MS" w:hAnsi="Trebuchet MS"/>
          <w:b w:val="1"/>
          <w:smallCaps w:val="0"/>
          <w:sz w:val="30"/>
          <w:szCs w:val="30"/>
        </w:rPr>
      </w:pPr>
      <w:r w:rsidDel="00000000" w:rsidR="00000000" w:rsidRPr="00000000">
        <w:rPr>
          <w:rFonts w:ascii="Trebuchet MS" w:cs="Trebuchet MS" w:eastAsia="Trebuchet MS" w:hAnsi="Trebuchet MS"/>
          <w:b w:val="1"/>
          <w:smallCaps w:val="0"/>
          <w:sz w:val="30"/>
          <w:szCs w:val="30"/>
          <w:rtl w:val="0"/>
        </w:rPr>
        <w:t xml:space="preserve">Univerze v Ljubljani</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rebuchet MS" w:cs="Trebuchet MS" w:eastAsia="Trebuchet MS" w:hAnsi="Trebuchet MS"/>
          <w:b w:val="1"/>
        </w:rPr>
      </w:pPr>
      <w:r w:rsidDel="00000000" w:rsidR="00000000" w:rsidRPr="00000000">
        <w:rPr>
          <w:rFonts w:ascii="Trebuchet MS" w:cs="Trebuchet MS" w:eastAsia="Trebuchet MS" w:hAnsi="Trebuchet MS"/>
          <w:b w:val="1"/>
          <w:smallCaps w:val="0"/>
          <w:sz w:val="30"/>
          <w:szCs w:val="30"/>
          <w:rtl w:val="0"/>
        </w:rPr>
        <w:t xml:space="preserve">(študijsko leto 201</w:t>
      </w:r>
      <w:r w:rsidDel="00000000" w:rsidR="00000000" w:rsidRPr="00000000">
        <w:rPr>
          <w:rFonts w:ascii="Trebuchet MS" w:cs="Trebuchet MS" w:eastAsia="Trebuchet MS" w:hAnsi="Trebuchet MS"/>
          <w:b w:val="1"/>
          <w:sz w:val="30"/>
          <w:szCs w:val="30"/>
          <w:rtl w:val="0"/>
        </w:rPr>
        <w:t xml:space="preserve">7</w:t>
      </w:r>
      <w:r w:rsidDel="00000000" w:rsidR="00000000" w:rsidRPr="00000000">
        <w:rPr>
          <w:rFonts w:ascii="Trebuchet MS" w:cs="Trebuchet MS" w:eastAsia="Trebuchet MS" w:hAnsi="Trebuchet MS"/>
          <w:b w:val="1"/>
          <w:smallCaps w:val="0"/>
          <w:sz w:val="30"/>
          <w:szCs w:val="30"/>
          <w:rtl w:val="0"/>
        </w:rPr>
        <w:t xml:space="preserve">/201</w:t>
      </w:r>
      <w:r w:rsidDel="00000000" w:rsidR="00000000" w:rsidRPr="00000000">
        <w:rPr>
          <w:rFonts w:ascii="Trebuchet MS" w:cs="Trebuchet MS" w:eastAsia="Trebuchet MS" w:hAnsi="Trebuchet MS"/>
          <w:b w:val="1"/>
          <w:sz w:val="30"/>
          <w:szCs w:val="30"/>
          <w:rtl w:val="0"/>
        </w:rPr>
        <w:t xml:space="preserve">8</w:t>
      </w:r>
      <w:r w:rsidDel="00000000" w:rsidR="00000000" w:rsidRPr="00000000">
        <w:rPr>
          <w:rFonts w:ascii="Trebuchet MS" w:cs="Trebuchet MS" w:eastAsia="Trebuchet MS" w:hAnsi="Trebuchet MS"/>
          <w:b w:val="1"/>
          <w:smallCaps w:val="0"/>
          <w:sz w:val="30"/>
          <w:szCs w:val="30"/>
          <w:rtl w:val="0"/>
        </w:rPr>
        <w:t xml:space="preserve">)</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b w:val="1"/>
          <w:sz w:val="30"/>
          <w:szCs w:val="3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40" w:lineRule="auto"/>
        <w:ind w:left="0" w:firstLine="0"/>
        <w:rPr/>
      </w:pPr>
      <w:r w:rsidDel="00000000" w:rsidR="00000000" w:rsidRPr="00000000">
        <w:rPr>
          <w:rFonts w:ascii="Trebuchet MS" w:cs="Trebuchet MS" w:eastAsia="Trebuchet MS" w:hAnsi="Trebuchet MS"/>
          <w:b w:val="1"/>
          <w:rtl w:val="0"/>
        </w:rPr>
        <w:t xml:space="preserve">Navzoči člani:</w:t>
      </w:r>
      <w:r w:rsidDel="00000000" w:rsidR="00000000" w:rsidRPr="00000000">
        <w:rPr>
          <w:rFonts w:ascii="Trebuchet MS" w:cs="Trebuchet MS" w:eastAsia="Trebuchet MS" w:hAnsi="Trebuchet MS"/>
          <w:rtl w:val="0"/>
        </w:rPr>
        <w:t xml:space="preserve"> Živa Škof, Matej Sudac, Gašper Grom, Manja Cafuta, Sandi Režonja, Matevž Robič, Vid Čergič, Arne </w:t>
      </w:r>
      <w:r w:rsidDel="00000000" w:rsidR="00000000" w:rsidRPr="00000000">
        <w:rPr>
          <w:rFonts w:ascii="Trebuchet MS" w:cs="Trebuchet MS" w:eastAsia="Trebuchet MS" w:hAnsi="Trebuchet MS"/>
          <w:rtl w:val="0"/>
        </w:rPr>
        <w:t xml:space="preserve">Simonič</w:t>
      </w:r>
      <w:r w:rsidDel="00000000" w:rsidR="00000000" w:rsidRPr="00000000">
        <w:rPr>
          <w:rFonts w:ascii="Trebuchet MS" w:cs="Trebuchet MS" w:eastAsia="Trebuchet MS" w:hAnsi="Trebuchet MS"/>
          <w:rtl w:val="0"/>
        </w:rPr>
        <w:t xml:space="preserve">, Miha Benčina, Jernej Klarič, Marko Stojimirovič, Jure Branko Vidic, Edin Husaković, Urban Suhadolnik, Klemen Turšič, Tilen Babnik.</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jc w:val="both"/>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Opravičeno odsotni člani:</w:t>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jc w:val="both"/>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Neopravičeno odsotni člani: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Ostali navzoči:</w:t>
      </w:r>
      <w:r w:rsidDel="00000000" w:rsidR="00000000" w:rsidRPr="00000000">
        <w:rPr>
          <w:b w:val="1"/>
          <w:rtl w:val="0"/>
        </w:rPr>
        <w:t xml:space="preserve"> </w:t>
      </w:r>
      <w:r w:rsidDel="00000000" w:rsidR="00000000" w:rsidRPr="00000000">
        <w:rPr>
          <w:rtl w:val="0"/>
        </w:rPr>
        <w:t xml:space="preserve">prof. dr. Bojan Orel</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Sejo je sklical dekan prof. dr. Bojan Orel za dan 21. 11. 2017 z začetkom ob 12:00 in koncem seje ob 13:00. Seja je potekala v diplomski sobi (zraven P22).</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rFonts w:ascii="Trebuchet MS" w:cs="Trebuchet MS" w:eastAsia="Trebuchet MS" w:hAnsi="Trebuchet MS"/>
          <w:smallCaps w:val="0"/>
        </w:rPr>
      </w:pPr>
      <w:r w:rsidDel="00000000" w:rsidR="00000000" w:rsidRPr="00000000">
        <w:br w:type="page"/>
      </w:r>
      <w:r w:rsidDel="00000000" w:rsidR="00000000" w:rsidRPr="00000000">
        <w:rPr>
          <w:rFonts w:ascii="Trebuchet MS" w:cs="Trebuchet MS" w:eastAsia="Trebuchet MS" w:hAnsi="Trebuchet MS"/>
          <w:smallCaps w:val="0"/>
          <w:rtl w:val="0"/>
        </w:rPr>
        <w:t xml:space="preserve">Po ugotovitvi sklepčnosti je bil sprejet naslednji dnevni red.</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sz w:val="20"/>
          <w:szCs w:val="20"/>
        </w:rPr>
      </w:pPr>
      <w:r w:rsidDel="00000000" w:rsidR="00000000" w:rsidRPr="00000000">
        <w:rPr>
          <w:rFonts w:ascii="Trebuchet MS" w:cs="Trebuchet MS" w:eastAsia="Trebuchet MS" w:hAnsi="Trebuchet MS"/>
          <w:b w:val="1"/>
          <w:smallCaps w:val="0"/>
          <w:color w:val="990000"/>
          <w:sz w:val="28"/>
          <w:szCs w:val="28"/>
          <w:rtl w:val="0"/>
        </w:rPr>
        <w:t xml:space="preserve">Obravnavani dnevni red:</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rPr>
          <w:rFonts w:ascii="Trebuchet MS" w:cs="Trebuchet MS" w:eastAsia="Trebuchet MS" w:hAnsi="Trebuchet MS"/>
          <w:b w:val="1"/>
          <w:color w:val="990000"/>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before="80" w:line="240" w:lineRule="auto"/>
            <w:ind w:left="0" w:firstLine="0"/>
            <w:rPr>
              <w:color w:val="1155cc"/>
              <w:u w:val="single"/>
            </w:rPr>
          </w:pPr>
          <w:r w:rsidDel="00000000" w:rsidR="00000000" w:rsidRPr="00000000">
            <w:fldChar w:fldCharType="begin"/>
            <w:instrText xml:space="preserve"> TOC \h \u \z \n </w:instrText>
            <w:fldChar w:fldCharType="separate"/>
          </w:r>
          <w:hyperlink w:anchor="_gs6lj0s8csb2">
            <w:r w:rsidDel="00000000" w:rsidR="00000000" w:rsidRPr="00000000">
              <w:rPr>
                <w:color w:val="1155cc"/>
                <w:u w:val="single"/>
                <w:rtl w:val="0"/>
              </w:rPr>
              <w:t xml:space="preserve">Ad. 1. Potrditev dnevnega reda</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before="60" w:line="240" w:lineRule="auto"/>
            <w:ind w:left="720" w:firstLine="0"/>
            <w:rPr>
              <w:color w:val="1155cc"/>
              <w:u w:val="single"/>
            </w:rPr>
          </w:pPr>
          <w:hyperlink w:anchor="_v89d4jxu2lw2">
            <w:r w:rsidDel="00000000" w:rsidR="00000000" w:rsidRPr="00000000">
              <w:rPr>
                <w:color w:val="1155cc"/>
                <w:u w:val="single"/>
                <w:rtl w:val="0"/>
              </w:rPr>
              <w:t xml:space="preserve">Sklep 01/11/16: Študentski svet FRI sprejme dnevni red.</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before="200" w:line="240" w:lineRule="auto"/>
            <w:ind w:left="0" w:firstLine="0"/>
            <w:rPr>
              <w:color w:val="1155cc"/>
              <w:u w:val="single"/>
            </w:rPr>
          </w:pPr>
          <w:hyperlink w:anchor="_ukzswovs7c8t">
            <w:r w:rsidDel="00000000" w:rsidR="00000000" w:rsidRPr="00000000">
              <w:rPr>
                <w:color w:val="1155cc"/>
                <w:u w:val="single"/>
                <w:rtl w:val="0"/>
              </w:rPr>
              <w:t xml:space="preserve">Ad. 2. Nagovor dekana</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before="200" w:line="240" w:lineRule="auto"/>
            <w:ind w:left="0" w:firstLine="0"/>
            <w:rPr>
              <w:color w:val="1155cc"/>
              <w:u w:val="single"/>
            </w:rPr>
          </w:pPr>
          <w:hyperlink w:anchor="_5xr6cvu628hn">
            <w:r w:rsidDel="00000000" w:rsidR="00000000" w:rsidRPr="00000000">
              <w:rPr>
                <w:color w:val="1155cc"/>
                <w:u w:val="single"/>
                <w:rtl w:val="0"/>
              </w:rPr>
              <w:t xml:space="preserve">Ad. 3. Poročilo predsednika v prejšnji sestavi</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before="200" w:line="240" w:lineRule="auto"/>
            <w:ind w:left="0" w:firstLine="0"/>
            <w:rPr>
              <w:color w:val="1155cc"/>
              <w:u w:val="single"/>
            </w:rPr>
          </w:pPr>
          <w:hyperlink w:anchor="_kfpqbpqtt630">
            <w:r w:rsidDel="00000000" w:rsidR="00000000" w:rsidRPr="00000000">
              <w:rPr>
                <w:color w:val="1155cc"/>
                <w:u w:val="single"/>
                <w:rtl w:val="0"/>
              </w:rPr>
              <w:t xml:space="preserve">Ad. 4. Seznanitev z uradnimi rezultati volitev in potrditev mandatov izvoljenim kandidatom</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before="200" w:line="240" w:lineRule="auto"/>
            <w:ind w:left="0" w:firstLine="0"/>
            <w:rPr>
              <w:color w:val="1155cc"/>
              <w:u w:val="single"/>
            </w:rPr>
          </w:pPr>
          <w:hyperlink w:anchor="_y968s9vybj19">
            <w:r w:rsidDel="00000000" w:rsidR="00000000" w:rsidRPr="00000000">
              <w:rPr>
                <w:color w:val="1155cc"/>
                <w:u w:val="single"/>
                <w:rtl w:val="0"/>
              </w:rPr>
              <w:t xml:space="preserve">Ad. 5. Izvolitev volilne komisije</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before="60" w:line="240" w:lineRule="auto"/>
            <w:ind w:left="720" w:firstLine="0"/>
            <w:rPr>
              <w:color w:val="1155cc"/>
              <w:u w:val="single"/>
            </w:rPr>
          </w:pPr>
          <w:hyperlink w:anchor="_m2axu1l5g1xt">
            <w:r w:rsidDel="00000000" w:rsidR="00000000" w:rsidRPr="00000000">
              <w:rPr>
                <w:color w:val="1155cc"/>
                <w:u w:val="single"/>
                <w:rtl w:val="0"/>
              </w:rPr>
              <w:t xml:space="preserve">Sklep 02/11/16: Študentski svet FRI  izvoli Vasilija Simeunovića Djukića za predsednika volilne komisije in Simona Zajca ter Darjo Peternel za člana volilne komisije.</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before="200" w:line="240" w:lineRule="auto"/>
            <w:ind w:left="0" w:firstLine="0"/>
            <w:rPr>
              <w:color w:val="1155cc"/>
              <w:u w:val="single"/>
            </w:rPr>
          </w:pPr>
          <w:hyperlink w:anchor="_vc4zhmeai8m4">
            <w:r w:rsidDel="00000000" w:rsidR="00000000" w:rsidRPr="00000000">
              <w:rPr>
                <w:color w:val="1155cc"/>
                <w:u w:val="single"/>
                <w:rtl w:val="0"/>
              </w:rPr>
              <w:t xml:space="preserve">Ad. 6. Volitve predsednika in podpredsednika ŠS FRI</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before="60" w:line="240" w:lineRule="auto"/>
            <w:ind w:left="720" w:firstLine="0"/>
            <w:rPr>
              <w:color w:val="1155cc"/>
              <w:u w:val="single"/>
            </w:rPr>
          </w:pPr>
          <w:hyperlink w:anchor="_86rfp0n4jhyx">
            <w:r w:rsidDel="00000000" w:rsidR="00000000" w:rsidRPr="00000000">
              <w:rPr>
                <w:color w:val="1155cc"/>
                <w:u w:val="single"/>
                <w:rtl w:val="0"/>
              </w:rPr>
              <w:t xml:space="preserve">Sklep 03/11/16: Študentski svet FRI za predsednika izvoli Sandija Režonjo.</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before="60" w:line="240" w:lineRule="auto"/>
            <w:ind w:left="720" w:firstLine="0"/>
            <w:rPr>
              <w:color w:val="1155cc"/>
              <w:u w:val="single"/>
            </w:rPr>
          </w:pPr>
          <w:hyperlink w:anchor="_v40gaoeoif6j">
            <w:r w:rsidDel="00000000" w:rsidR="00000000" w:rsidRPr="00000000">
              <w:rPr>
                <w:color w:val="1155cc"/>
                <w:u w:val="single"/>
                <w:rtl w:val="0"/>
              </w:rPr>
              <w:t xml:space="preserve">Sklep 04/11/16: Študentski svet FRI za podpredsednika izvoli Roka Vodopivca.</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before="200" w:line="240" w:lineRule="auto"/>
            <w:ind w:left="0" w:firstLine="0"/>
            <w:rPr>
              <w:color w:val="1155cc"/>
              <w:u w:val="single"/>
            </w:rPr>
          </w:pPr>
          <w:hyperlink w:anchor="_dsd4p85gkpxv">
            <w:r w:rsidDel="00000000" w:rsidR="00000000" w:rsidRPr="00000000">
              <w:rPr>
                <w:color w:val="1155cc"/>
                <w:u w:val="single"/>
                <w:rtl w:val="0"/>
              </w:rPr>
              <w:t xml:space="preserve">Ad. 7. Glasovanje o tajniku, zapisnikarju ter predstavniku ŠS FRI v ŠO FRI</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before="60" w:line="240" w:lineRule="auto"/>
            <w:ind w:left="720" w:firstLine="0"/>
            <w:rPr>
              <w:color w:val="1155cc"/>
              <w:u w:val="single"/>
            </w:rPr>
          </w:pPr>
          <w:hyperlink w:anchor="_ka6ndaj16b1z">
            <w:r w:rsidDel="00000000" w:rsidR="00000000" w:rsidRPr="00000000">
              <w:rPr>
                <w:color w:val="1155cc"/>
                <w:u w:val="single"/>
                <w:rtl w:val="0"/>
              </w:rPr>
              <w:t xml:space="preserve">Sklep 05/11/16: Študentski svet FRI za tajnico določi Živo Škof.</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before="60" w:line="240" w:lineRule="auto"/>
            <w:ind w:left="720" w:firstLine="0"/>
            <w:rPr>
              <w:color w:val="1155cc"/>
              <w:u w:val="single"/>
            </w:rPr>
          </w:pPr>
          <w:hyperlink w:anchor="_lpso7ye17vay">
            <w:r w:rsidDel="00000000" w:rsidR="00000000" w:rsidRPr="00000000">
              <w:rPr>
                <w:color w:val="1155cc"/>
                <w:u w:val="single"/>
                <w:rtl w:val="0"/>
              </w:rPr>
              <w:t xml:space="preserve">Sklep 06/11/16: Študentski svet FRI za zapisnikarja določi Arneta Simoniča.</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before="60" w:line="240" w:lineRule="auto"/>
            <w:ind w:left="720" w:firstLine="0"/>
            <w:rPr>
              <w:color w:val="1155cc"/>
              <w:u w:val="single"/>
            </w:rPr>
          </w:pPr>
          <w:hyperlink w:anchor="_me4kpih7a0bd">
            <w:r w:rsidDel="00000000" w:rsidR="00000000" w:rsidRPr="00000000">
              <w:rPr>
                <w:color w:val="1155cc"/>
                <w:u w:val="single"/>
                <w:rtl w:val="0"/>
              </w:rPr>
              <w:t xml:space="preserve">Sklep 07/11/15: Študentski svet FRI za predstavnika ŠS FRI v ŠO FRI določi Matevža Robiča.</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before="200" w:line="240" w:lineRule="auto"/>
            <w:ind w:left="0" w:firstLine="0"/>
            <w:rPr>
              <w:color w:val="1155cc"/>
              <w:u w:val="single"/>
            </w:rPr>
          </w:pPr>
          <w:hyperlink w:anchor="_ozuocag2fbd6">
            <w:r w:rsidDel="00000000" w:rsidR="00000000" w:rsidRPr="00000000">
              <w:rPr>
                <w:color w:val="1155cc"/>
                <w:u w:val="single"/>
                <w:rtl w:val="0"/>
              </w:rPr>
              <w:t xml:space="preserve">Ad. 8. Začetek kandidacijskega postopka za organe FRI</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before="60" w:line="240" w:lineRule="auto"/>
            <w:ind w:left="720" w:firstLine="0"/>
            <w:rPr>
              <w:color w:val="1155cc"/>
              <w:u w:val="single"/>
            </w:rPr>
          </w:pPr>
          <w:hyperlink w:anchor="_2a034olnsqpl">
            <w:r w:rsidDel="00000000" w:rsidR="00000000" w:rsidRPr="00000000">
              <w:rPr>
                <w:color w:val="1155cc"/>
                <w:u w:val="single"/>
                <w:rtl w:val="0"/>
              </w:rPr>
              <w:t xml:space="preserve">Sklep 09/11/15: Študentski svet FRI začne s kandidacijskim postopkom za organe FRI.</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80" w:before="200" w:line="240" w:lineRule="auto"/>
            <w:ind w:left="0" w:firstLine="0"/>
            <w:rPr>
              <w:color w:val="1155cc"/>
              <w:u w:val="single"/>
            </w:rPr>
          </w:pPr>
          <w:hyperlink w:anchor="_84ma9bxbgn7d">
            <w:r w:rsidDel="00000000" w:rsidR="00000000" w:rsidRPr="00000000">
              <w:rPr>
                <w:color w:val="1155cc"/>
                <w:u w:val="single"/>
                <w:rtl w:val="0"/>
              </w:rPr>
              <w:t xml:space="preserve">Ad. 9. Razno</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rPr>
          <w:rFonts w:ascii="Trebuchet MS" w:cs="Trebuchet MS" w:eastAsia="Trebuchet MS" w:hAnsi="Trebuchet MS"/>
          <w:b w:val="1"/>
          <w:color w:val="990000"/>
          <w:sz w:val="28"/>
          <w:szCs w:val="28"/>
          <w:vertAlign w:val="superscript"/>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rPr>
          <w:rFonts w:ascii="Trebuchet MS" w:cs="Trebuchet MS" w:eastAsia="Trebuchet MS" w:hAnsi="Trebuchet MS"/>
          <w:b w:val="1"/>
          <w:color w:val="990000"/>
          <w:sz w:val="28"/>
          <w:szCs w:val="28"/>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ind w:left="720" w:firstLine="0"/>
            <w:rPr>
              <w:color w:val="1155cc"/>
              <w:u w:val="single"/>
            </w:rPr>
          </w:pPr>
          <w:r w:rsidDel="00000000" w:rsidR="00000000" w:rsidRPr="00000000">
            <w:fldChar w:fldCharType="begin"/>
            <w:instrText xml:space="preserve"> TOC \h \u \z \n </w:instrText>
            <w:fldChar w:fldCharType="separate"/>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F">
      <w:pPr>
        <w:pStyle w:val="Heading3"/>
        <w:keepNext w:val="0"/>
        <w:keepLines w:val="0"/>
        <w:widowControl w:val="0"/>
        <w:pBdr>
          <w:top w:space="0" w:sz="0" w:val="nil"/>
          <w:left w:space="0" w:sz="0" w:val="nil"/>
          <w:bottom w:space="0" w:sz="0" w:val="nil"/>
          <w:right w:space="0" w:sz="0" w:val="nil"/>
          <w:between w:space="0" w:sz="0" w:val="nil"/>
        </w:pBdr>
        <w:shd w:fill="auto" w:val="clear"/>
        <w:spacing w:line="276" w:lineRule="auto"/>
        <w:rPr>
          <w:b w:val="0"/>
          <w:sz w:val="22"/>
          <w:szCs w:val="22"/>
        </w:rPr>
      </w:pPr>
      <w:bookmarkStart w:colFirst="0" w:colLast="0" w:name="_wpeek5g1a5kn" w:id="0"/>
      <w:bookmarkEnd w:id="0"/>
      <w:r w:rsidDel="00000000" w:rsidR="00000000" w:rsidRPr="00000000">
        <w:rPr>
          <w:rtl w:val="0"/>
        </w:rPr>
      </w:r>
    </w:p>
    <w:p w:rsidR="00000000" w:rsidDel="00000000" w:rsidP="00000000" w:rsidRDefault="00000000" w:rsidRPr="00000000" w14:paraId="00000040">
      <w:pPr>
        <w:pStyle w:val="Heading3"/>
        <w:keepNext w:val="0"/>
        <w:keepLines w:val="0"/>
        <w:widowControl w:val="0"/>
        <w:pBdr>
          <w:top w:space="0" w:sz="0" w:val="nil"/>
          <w:left w:space="0" w:sz="0" w:val="nil"/>
          <w:bottom w:space="0" w:sz="0" w:val="nil"/>
          <w:right w:space="0" w:sz="0" w:val="nil"/>
          <w:between w:space="0" w:sz="0" w:val="nil"/>
        </w:pBdr>
        <w:shd w:fill="auto" w:val="clear"/>
        <w:spacing w:line="276" w:lineRule="auto"/>
        <w:rPr>
          <w:b w:val="0"/>
          <w:sz w:val="22"/>
          <w:szCs w:val="22"/>
        </w:rPr>
      </w:pPr>
      <w:bookmarkStart w:colFirst="0" w:colLast="0" w:name="_wmm8qylrdoc5" w:id="1"/>
      <w:bookmarkEnd w:id="1"/>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5">
      <w:pPr>
        <w:pStyle w:val="Heading3"/>
        <w:keepNext w:val="0"/>
        <w:keepLines w:val="0"/>
        <w:widowControl w:val="0"/>
        <w:pBdr>
          <w:top w:space="0" w:sz="0" w:val="nil"/>
          <w:left w:space="0" w:sz="0" w:val="nil"/>
          <w:bottom w:space="0" w:sz="0" w:val="nil"/>
          <w:right w:space="0" w:sz="0" w:val="nil"/>
          <w:between w:space="0" w:sz="0" w:val="nil"/>
        </w:pBdr>
        <w:shd w:fill="auto" w:val="clear"/>
        <w:spacing w:line="276" w:lineRule="auto"/>
        <w:rPr/>
      </w:pPr>
      <w:bookmarkStart w:colFirst="0" w:colLast="0" w:name="_gs6lj0s8csb2" w:id="2"/>
      <w:bookmarkEnd w:id="2"/>
      <w:r w:rsidDel="00000000" w:rsidR="00000000" w:rsidRPr="00000000">
        <w:rPr>
          <w:rFonts w:ascii="Trebuchet MS" w:cs="Trebuchet MS" w:eastAsia="Trebuchet MS" w:hAnsi="Trebuchet MS"/>
          <w:smallCaps w:val="0"/>
          <w:color w:val="990000"/>
          <w:rtl w:val="0"/>
        </w:rPr>
        <w:t xml:space="preserve">Ad. 1.</w:t>
      </w:r>
      <w:r w:rsidDel="00000000" w:rsidR="00000000" w:rsidRPr="00000000">
        <w:rPr>
          <w:rFonts w:ascii="Trebuchet MS" w:cs="Trebuchet MS" w:eastAsia="Trebuchet MS" w:hAnsi="Trebuchet MS"/>
          <w:color w:val="990000"/>
          <w:rtl w:val="0"/>
        </w:rPr>
        <w:t xml:space="preserve"> </w:t>
      </w:r>
      <w:r w:rsidDel="00000000" w:rsidR="00000000" w:rsidRPr="00000000">
        <w:rPr>
          <w:rFonts w:ascii="Trebuchet MS" w:cs="Trebuchet MS" w:eastAsia="Trebuchet MS" w:hAnsi="Trebuchet MS"/>
          <w:color w:val="990000"/>
          <w:rtl w:val="0"/>
        </w:rPr>
        <w:t xml:space="preserve">Potrditev dnevnega reda</w:t>
      </w:r>
      <w:r w:rsidDel="00000000" w:rsidR="00000000" w:rsidRPr="00000000">
        <w:rPr>
          <w:rtl w:val="0"/>
        </w:rPr>
      </w:r>
    </w:p>
    <w:p w:rsidR="00000000" w:rsidDel="00000000" w:rsidP="00000000" w:rsidRDefault="00000000" w:rsidRPr="00000000" w14:paraId="00000046">
      <w:pPr>
        <w:pStyle w:val="Heading5"/>
        <w:keepNext w:val="0"/>
        <w:keepLines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rPr/>
      </w:pPr>
      <w:bookmarkStart w:colFirst="0" w:colLast="0" w:name="_v89d4jxu2lw2" w:id="3"/>
      <w:bookmarkEnd w:id="3"/>
      <w:r w:rsidDel="00000000" w:rsidR="00000000" w:rsidRPr="00000000">
        <w:rPr>
          <w:rtl w:val="0"/>
        </w:rPr>
        <w:t xml:space="preserve">Sklep 01/11/17: Študentski svet FRI sprejme dnevni red.</w:t>
      </w:r>
    </w:p>
    <w:tbl>
      <w:tblPr>
        <w:tblStyle w:val="Table1"/>
        <w:tblW w:w="9354.3307086614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110236220473"/>
        <w:gridCol w:w="3118.110236220473"/>
        <w:gridCol w:w="3118.110236220473"/>
        <w:tblGridChange w:id="0">
          <w:tblGrid>
            <w:gridCol w:w="3118.110236220473"/>
            <w:gridCol w:w="3118.110236220473"/>
            <w:gridCol w:w="3118.11023622047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Proti: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Vzdržano: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0</w:t>
            </w:r>
          </w:p>
        </w:tc>
      </w:tr>
    </w:tbl>
    <w:p w:rsidR="00000000" w:rsidDel="00000000" w:rsidP="00000000" w:rsidRDefault="00000000" w:rsidRPr="00000000" w14:paraId="0000004D">
      <w:pPr>
        <w:pStyle w:val="Heading3"/>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color w:val="980000"/>
        </w:rPr>
      </w:pPr>
      <w:bookmarkStart w:colFirst="0" w:colLast="0" w:name="_ukzswovs7c8t" w:id="4"/>
      <w:bookmarkEnd w:id="4"/>
      <w:r w:rsidDel="00000000" w:rsidR="00000000" w:rsidRPr="00000000">
        <w:rPr>
          <w:rFonts w:ascii="Trebuchet MS" w:cs="Trebuchet MS" w:eastAsia="Trebuchet MS" w:hAnsi="Trebuchet MS"/>
          <w:color w:val="980000"/>
          <w:rtl w:val="0"/>
        </w:rPr>
        <w:t xml:space="preserve">Ad. 2. Nagovor dekana</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b w:val="1"/>
          <w:color w:val="990000"/>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pPr>
      <w:r w:rsidDel="00000000" w:rsidR="00000000" w:rsidRPr="00000000">
        <w:rPr>
          <w:rtl w:val="0"/>
        </w:rPr>
        <w:t xml:space="preserve">Dekan je čestital vsem novim članom za izvolitev v Študentski svet FRI. Dekan je na kratko predstavil organe FRI in povedal, da imajo študentje v njih pomembno vlogo. Izrazil je željo po uspešnem sodelovanju s ŠS FRI.</w:t>
      </w:r>
    </w:p>
    <w:p w:rsidR="00000000" w:rsidDel="00000000" w:rsidP="00000000" w:rsidRDefault="00000000" w:rsidRPr="00000000" w14:paraId="00000050">
      <w:pPr>
        <w:pStyle w:val="Heading3"/>
        <w:pBdr>
          <w:top w:space="0" w:sz="0" w:val="nil"/>
          <w:left w:space="0" w:sz="0" w:val="nil"/>
          <w:bottom w:space="0" w:sz="0" w:val="nil"/>
          <w:right w:space="0" w:sz="0" w:val="nil"/>
          <w:between w:space="0" w:sz="0" w:val="nil"/>
        </w:pBdr>
        <w:shd w:fill="auto" w:val="clear"/>
        <w:spacing w:after="80" w:before="280" w:line="240" w:lineRule="auto"/>
        <w:rPr>
          <w:rFonts w:ascii="Trebuchet MS" w:cs="Trebuchet MS" w:eastAsia="Trebuchet MS" w:hAnsi="Trebuchet MS"/>
          <w:color w:val="980000"/>
        </w:rPr>
      </w:pPr>
      <w:bookmarkStart w:colFirst="0" w:colLast="0" w:name="_5xr6cvu628hn" w:id="5"/>
      <w:bookmarkEnd w:id="5"/>
      <w:r w:rsidDel="00000000" w:rsidR="00000000" w:rsidRPr="00000000">
        <w:rPr>
          <w:rFonts w:ascii="Trebuchet MS" w:cs="Trebuchet MS" w:eastAsia="Trebuchet MS" w:hAnsi="Trebuchet MS"/>
          <w:color w:val="980000"/>
          <w:rtl w:val="0"/>
        </w:rPr>
        <w:t xml:space="preserve">Ad. 3. Poročilo predsednika v prejšnji sestavi</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Trebuchet MS" w:cs="Trebuchet MS" w:eastAsia="Trebuchet MS" w:hAnsi="Trebuchet MS"/>
          <w:rtl w:val="0"/>
        </w:rPr>
        <w:t xml:space="preserve">Sandi Režonja </w:t>
      </w:r>
      <w:r w:rsidDel="00000000" w:rsidR="00000000" w:rsidRPr="00000000">
        <w:rPr>
          <w:rtl w:val="0"/>
        </w:rPr>
        <w:t xml:space="preserve">je predstavil finančno poročilo do meseca novembra in preko poročila opisal projekte, ki jih je ŠS FRI že izvedel ali pa se načrtujejo v letu 2017. Poročilo je bilo priloženo h gradivu za sejo. Povedal je, da mu je bilo predsedovanje ŠS FRI v veselje in se zahvalil vsem, ki so bili člani v njegovem mandatu, za sodelovanje.</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Jernej Klarič sej je pridružil seji ob 12.14.</w:t>
      </w:r>
    </w:p>
    <w:p w:rsidR="00000000" w:rsidDel="00000000" w:rsidP="00000000" w:rsidRDefault="00000000" w:rsidRPr="00000000" w14:paraId="00000055">
      <w:pPr>
        <w:pStyle w:val="Heading3"/>
        <w:pBdr>
          <w:top w:space="0" w:sz="0" w:val="nil"/>
          <w:left w:space="0" w:sz="0" w:val="nil"/>
          <w:bottom w:space="0" w:sz="0" w:val="nil"/>
          <w:right w:space="0" w:sz="0" w:val="nil"/>
          <w:between w:space="0" w:sz="0" w:val="nil"/>
        </w:pBdr>
        <w:shd w:fill="auto" w:val="clear"/>
        <w:rPr>
          <w:rFonts w:ascii="Trebuchet MS" w:cs="Trebuchet MS" w:eastAsia="Trebuchet MS" w:hAnsi="Trebuchet MS"/>
          <w:color w:val="980000"/>
        </w:rPr>
      </w:pPr>
      <w:bookmarkStart w:colFirst="0" w:colLast="0" w:name="_kfpqbpqtt630" w:id="6"/>
      <w:bookmarkEnd w:id="6"/>
      <w:r w:rsidDel="00000000" w:rsidR="00000000" w:rsidRPr="00000000">
        <w:rPr>
          <w:rFonts w:ascii="Trebuchet MS" w:cs="Trebuchet MS" w:eastAsia="Trebuchet MS" w:hAnsi="Trebuchet MS"/>
          <w:color w:val="980000"/>
          <w:rtl w:val="0"/>
        </w:rPr>
        <w:t xml:space="preserve">Ad. 4. Seznanitev z uradnimi rezultati volitev in potrditev mandatov izvoljenim kandidatom</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pPr>
      <w:r w:rsidDel="00000000" w:rsidR="00000000" w:rsidRPr="00000000">
        <w:rPr>
          <w:rtl w:val="0"/>
        </w:rPr>
        <w:t xml:space="preserve">Oddanih je bilo veljavnih glasovnic.</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pPr>
      <w:r w:rsidDel="00000000" w:rsidR="00000000" w:rsidRPr="00000000">
        <w:rPr>
          <w:rtl w:val="0"/>
        </w:rPr>
        <w:t xml:space="preserve">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pPr>
      <w:r w:rsidDel="00000000" w:rsidR="00000000" w:rsidRPr="00000000">
        <w:rPr>
          <w:rtl w:val="0"/>
        </w:rPr>
        <w:t xml:space="preserve">V Študentski svet FRI so, v skladu z razpisom in Pravilnikom o volitvah v ŠS FRI, izvoljeni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pPr>
      <w:r w:rsidDel="00000000" w:rsidR="00000000" w:rsidRPr="00000000">
        <w:rPr>
          <w:rtl w:val="0"/>
        </w:rPr>
        <w:t xml:space="preserve">naslednji študenti, predstavniki letnikov: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0"/>
        <w:jc w:val="both"/>
        <w:rPr/>
      </w:pPr>
      <w:r w:rsidDel="00000000" w:rsidR="00000000" w:rsidRPr="00000000">
        <w:rPr>
          <w:rtl w:val="0"/>
        </w:rPr>
        <w:t xml:space="preserve">1.stopnja</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720"/>
        <w:jc w:val="both"/>
        <w:rPr/>
      </w:pPr>
      <w:r w:rsidDel="00000000" w:rsidR="00000000" w:rsidRPr="00000000">
        <w:rPr>
          <w:rtl w:val="0"/>
        </w:rPr>
        <w:t xml:space="preserve">1.letnik: Edin Husaković, Jure Branko Vidic</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720"/>
        <w:jc w:val="both"/>
        <w:rPr/>
      </w:pPr>
      <w:r w:rsidDel="00000000" w:rsidR="00000000" w:rsidRPr="00000000">
        <w:rPr>
          <w:rtl w:val="0"/>
        </w:rPr>
        <w:t xml:space="preserve">2.letnik: Arne Simonič, Matej Sudac</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720"/>
        <w:jc w:val="both"/>
        <w:rPr/>
      </w:pPr>
      <w:r w:rsidDel="00000000" w:rsidR="00000000" w:rsidRPr="00000000">
        <w:rPr>
          <w:rtl w:val="0"/>
        </w:rPr>
        <w:t xml:space="preserve">3.letnik: Marko Stojimirović, Gašper Grom</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720"/>
        <w:jc w:val="both"/>
        <w:rPr/>
      </w:pPr>
      <w:r w:rsidDel="00000000" w:rsidR="00000000" w:rsidRPr="00000000">
        <w:rPr>
          <w:rtl w:val="0"/>
        </w:rPr>
        <w:t xml:space="preserve">dodatno leto: Manja Cafuta</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0"/>
        <w:jc w:val="both"/>
        <w:rPr/>
      </w:pPr>
      <w:r w:rsidDel="00000000" w:rsidR="00000000" w:rsidRPr="00000000">
        <w:rPr>
          <w:rtl w:val="0"/>
        </w:rPr>
        <w:t xml:space="preserve">2.stopnja</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720"/>
        <w:jc w:val="both"/>
        <w:rPr/>
      </w:pPr>
      <w:r w:rsidDel="00000000" w:rsidR="00000000" w:rsidRPr="00000000">
        <w:rPr>
          <w:rtl w:val="0"/>
        </w:rPr>
        <w:t xml:space="preserve">1.letnik: Klemen Turšič</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720"/>
        <w:jc w:val="both"/>
        <w:rPr/>
      </w:pPr>
      <w:r w:rsidDel="00000000" w:rsidR="00000000" w:rsidRPr="00000000">
        <w:rPr>
          <w:rtl w:val="0"/>
        </w:rPr>
        <w:t xml:space="preserve">2.letnik: ni bilo kandidata</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720"/>
        <w:jc w:val="both"/>
        <w:rPr/>
      </w:pPr>
      <w:r w:rsidDel="00000000" w:rsidR="00000000" w:rsidRPr="00000000">
        <w:rPr>
          <w:rtl w:val="0"/>
        </w:rPr>
        <w:t xml:space="preserve">dodatno leto: ni bilo kandidata</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0"/>
        <w:jc w:val="both"/>
        <w:rPr/>
      </w:pPr>
      <w:r w:rsidDel="00000000" w:rsidR="00000000" w:rsidRPr="00000000">
        <w:rPr>
          <w:rtl w:val="0"/>
        </w:rPr>
        <w:t xml:space="preserve">3.stopnja</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720"/>
        <w:jc w:val="both"/>
        <w:rPr/>
      </w:pPr>
      <w:r w:rsidDel="00000000" w:rsidR="00000000" w:rsidRPr="00000000">
        <w:rPr>
          <w:rtl w:val="0"/>
        </w:rPr>
        <w:t xml:space="preserve">1.letnik: ni bilo kandidata</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720"/>
        <w:jc w:val="both"/>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0"/>
        <w:jc w:val="both"/>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0"/>
        <w:jc w:val="both"/>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0"/>
        <w:jc w:val="both"/>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0"/>
        <w:jc w:val="both"/>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0"/>
        <w:jc w:val="both"/>
        <w:rPr/>
      </w:pPr>
      <w:r w:rsidDel="00000000" w:rsidR="00000000" w:rsidRPr="00000000">
        <w:rPr>
          <w:rtl w:val="0"/>
        </w:rPr>
        <w:t xml:space="preserve">V skladu z razpisom in Pravilnikom o volitvah v ŠS FRI, je v Študentski svet FRI izvoljenih še naslednjih osem članov: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720"/>
        <w:jc w:val="both"/>
        <w:rPr/>
      </w:pPr>
      <w:r w:rsidDel="00000000" w:rsidR="00000000" w:rsidRPr="00000000">
        <w:rPr>
          <w:rtl w:val="0"/>
        </w:rPr>
        <w:t xml:space="preserve">● Miha Benčina</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720"/>
        <w:jc w:val="both"/>
        <w:rPr/>
      </w:pPr>
      <w:r w:rsidDel="00000000" w:rsidR="00000000" w:rsidRPr="00000000">
        <w:rPr>
          <w:rtl w:val="0"/>
        </w:rPr>
        <w:t xml:space="preserve">● Vid Čergič</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720"/>
        <w:jc w:val="both"/>
        <w:rPr/>
      </w:pPr>
      <w:r w:rsidDel="00000000" w:rsidR="00000000" w:rsidRPr="00000000">
        <w:rPr>
          <w:rtl w:val="0"/>
        </w:rPr>
        <w:t xml:space="preserve">● Matevž Robič</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720"/>
        <w:jc w:val="both"/>
        <w:rPr/>
      </w:pPr>
      <w:r w:rsidDel="00000000" w:rsidR="00000000" w:rsidRPr="00000000">
        <w:rPr>
          <w:rtl w:val="0"/>
        </w:rPr>
        <w:t xml:space="preserve">● Živa Škof</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720"/>
        <w:jc w:val="both"/>
        <w:rPr/>
      </w:pPr>
      <w:r w:rsidDel="00000000" w:rsidR="00000000" w:rsidRPr="00000000">
        <w:rPr>
          <w:rtl w:val="0"/>
        </w:rPr>
        <w:t xml:space="preserve">● Sandi Režonja</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720"/>
        <w:jc w:val="both"/>
        <w:rPr/>
      </w:pPr>
      <w:r w:rsidDel="00000000" w:rsidR="00000000" w:rsidRPr="00000000">
        <w:rPr>
          <w:rtl w:val="0"/>
        </w:rPr>
        <w:t xml:space="preserve">● Tilen Babnik</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720"/>
        <w:jc w:val="both"/>
        <w:rPr/>
      </w:pPr>
      <w:r w:rsidDel="00000000" w:rsidR="00000000" w:rsidRPr="00000000">
        <w:rPr>
          <w:rtl w:val="0"/>
        </w:rPr>
        <w:t xml:space="preserve">● Jernej Klarič</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720"/>
        <w:jc w:val="both"/>
        <w:rPr/>
      </w:pPr>
      <w:r w:rsidDel="00000000" w:rsidR="00000000" w:rsidRPr="00000000">
        <w:rPr>
          <w:rtl w:val="0"/>
        </w:rPr>
        <w:t xml:space="preserve">● Urban Suhadolnik</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720"/>
        <w:jc w:val="both"/>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0"/>
        <w:jc w:val="both"/>
        <w:rPr/>
      </w:pPr>
      <w:r w:rsidDel="00000000" w:rsidR="00000000" w:rsidRPr="00000000">
        <w:rPr>
          <w:rtl w:val="0"/>
        </w:rPr>
        <w:t xml:space="preserve">Sklep: ŠS FRI se seznani s kandidati.</w:t>
      </w:r>
    </w:p>
    <w:p w:rsidR="00000000" w:rsidDel="00000000" w:rsidP="00000000" w:rsidRDefault="00000000" w:rsidRPr="00000000" w14:paraId="00000077">
      <w:pPr>
        <w:pStyle w:val="Heading5"/>
        <w:rPr/>
      </w:pPr>
      <w:bookmarkStart w:colFirst="0" w:colLast="0" w:name="_b99hspjr3ks1" w:id="7"/>
      <w:bookmarkEnd w:id="7"/>
      <w:r w:rsidDel="00000000" w:rsidR="00000000" w:rsidRPr="00000000">
        <w:rPr>
          <w:rtl w:val="0"/>
        </w:rPr>
        <w:t xml:space="preserve">Sklep 02/11/17: Študentski svet FRI se seznani s kandidati.</w:t>
      </w:r>
    </w:p>
    <w:tbl>
      <w:tblPr>
        <w:tblStyle w:val="Table2"/>
        <w:tblW w:w="9354.3307086614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110236220473"/>
        <w:gridCol w:w="3118.110236220473"/>
        <w:gridCol w:w="3118.110236220473"/>
        <w:tblGridChange w:id="0">
          <w:tblGrid>
            <w:gridCol w:w="3118.110236220473"/>
            <w:gridCol w:w="3118.110236220473"/>
            <w:gridCol w:w="3118.11023622047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line="240" w:lineRule="auto"/>
              <w:jc w:val="center"/>
              <w:rPr/>
            </w:pPr>
            <w:r w:rsidDel="00000000" w:rsidR="00000000" w:rsidRPr="00000000">
              <w:rPr>
                <w:rtl w:val="0"/>
              </w:rPr>
              <w:t xml:space="preserve">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jc w:val="center"/>
              <w:rPr/>
            </w:pPr>
            <w:r w:rsidDel="00000000" w:rsidR="00000000" w:rsidRPr="00000000">
              <w:rPr>
                <w:rtl w:val="0"/>
              </w:rPr>
              <w:t xml:space="preserve">Proti: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spacing w:line="240" w:lineRule="auto"/>
              <w:jc w:val="center"/>
              <w:rPr/>
            </w:pPr>
            <w:r w:rsidDel="00000000" w:rsidR="00000000" w:rsidRPr="00000000">
              <w:rPr>
                <w:rtl w:val="0"/>
              </w:rPr>
              <w:t xml:space="preserve">Vzdržano: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jc w:val="center"/>
              <w:rPr/>
            </w:pPr>
            <w:r w:rsidDel="00000000" w:rsidR="00000000" w:rsidRPr="00000000">
              <w:rPr>
                <w:rtl w:val="0"/>
              </w:rPr>
              <w:t xml:space="preserve">0</w:t>
            </w:r>
          </w:p>
        </w:tc>
      </w:tr>
    </w:tbl>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Sklep je bil soglasno sprejet.</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Urban Suhadolnik se je pridružil seji ob 12.23.</w:t>
      </w:r>
      <w:r w:rsidDel="00000000" w:rsidR="00000000" w:rsidRPr="00000000">
        <w:rPr>
          <w:rtl w:val="0"/>
        </w:rPr>
      </w:r>
    </w:p>
    <w:p w:rsidR="00000000" w:rsidDel="00000000" w:rsidP="00000000" w:rsidRDefault="00000000" w:rsidRPr="00000000" w14:paraId="00000082">
      <w:pPr>
        <w:pStyle w:val="Heading3"/>
        <w:pBdr>
          <w:top w:space="0" w:sz="0" w:val="nil"/>
          <w:left w:space="0" w:sz="0" w:val="nil"/>
          <w:bottom w:space="0" w:sz="0" w:val="nil"/>
          <w:right w:space="0" w:sz="0" w:val="nil"/>
          <w:between w:space="0" w:sz="0" w:val="nil"/>
        </w:pBdr>
        <w:shd w:fill="auto" w:val="clear"/>
        <w:rPr>
          <w:rFonts w:ascii="Trebuchet MS" w:cs="Trebuchet MS" w:eastAsia="Trebuchet MS" w:hAnsi="Trebuchet MS"/>
          <w:color w:val="980000"/>
        </w:rPr>
      </w:pPr>
      <w:bookmarkStart w:colFirst="0" w:colLast="0" w:name="_y968s9vybj19" w:id="8"/>
      <w:bookmarkEnd w:id="8"/>
      <w:r w:rsidDel="00000000" w:rsidR="00000000" w:rsidRPr="00000000">
        <w:rPr>
          <w:rFonts w:ascii="Trebuchet MS" w:cs="Trebuchet MS" w:eastAsia="Trebuchet MS" w:hAnsi="Trebuchet MS"/>
          <w:color w:val="980000"/>
          <w:rtl w:val="0"/>
        </w:rPr>
        <w:t xml:space="preserve">Ad. 5. Izvolitev volilne komisije</w:t>
      </w:r>
    </w:p>
    <w:p w:rsidR="00000000" w:rsidDel="00000000" w:rsidP="00000000" w:rsidRDefault="00000000" w:rsidRPr="00000000" w14:paraId="00000083">
      <w:pPr>
        <w:pStyle w:val="Heading5"/>
        <w:pBdr>
          <w:top w:space="0" w:sz="0" w:val="nil"/>
          <w:left w:space="0" w:sz="0" w:val="nil"/>
          <w:bottom w:space="0" w:sz="0" w:val="nil"/>
          <w:right w:space="0" w:sz="0" w:val="nil"/>
          <w:between w:space="0" w:sz="0" w:val="nil"/>
        </w:pBdr>
        <w:shd w:fill="auto" w:val="clear"/>
        <w:spacing w:after="40" w:before="220" w:line="240" w:lineRule="auto"/>
        <w:rPr/>
      </w:pPr>
      <w:bookmarkStart w:colFirst="0" w:colLast="0" w:name="_m2axu1l5g1xt" w:id="9"/>
      <w:bookmarkEnd w:id="9"/>
      <w:r w:rsidDel="00000000" w:rsidR="00000000" w:rsidRPr="00000000">
        <w:rPr>
          <w:rtl w:val="0"/>
        </w:rPr>
        <w:t xml:space="preserve">Sklep 03/11/17: Študentski svet FRI  izvoli Sandija Režonjo za predsednika volilne komisije in Vida Čergiča ter Mateja Sudaca za člana volilne komisije.</w:t>
      </w:r>
    </w:p>
    <w:tbl>
      <w:tblPr>
        <w:tblStyle w:val="Table3"/>
        <w:tblW w:w="9354.3307086614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110236220473"/>
        <w:gridCol w:w="3118.110236220473"/>
        <w:gridCol w:w="3118.110236220473"/>
        <w:tblGridChange w:id="0">
          <w:tblGrid>
            <w:gridCol w:w="3118.110236220473"/>
            <w:gridCol w:w="3118.110236220473"/>
            <w:gridCol w:w="3118.11023622047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Proti: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Vzdržano: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0</w:t>
            </w:r>
          </w:p>
        </w:tc>
      </w:tr>
    </w:tbl>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Sklep je bil soglasno sprejet.</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C">
      <w:pPr>
        <w:pStyle w:val="Heading3"/>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color w:val="980000"/>
        </w:rPr>
      </w:pPr>
      <w:bookmarkStart w:colFirst="0" w:colLast="0" w:name="_vc4zhmeai8m4" w:id="10"/>
      <w:bookmarkEnd w:id="10"/>
      <w:r w:rsidDel="00000000" w:rsidR="00000000" w:rsidRPr="00000000">
        <w:rPr>
          <w:rFonts w:ascii="Trebuchet MS" w:cs="Trebuchet MS" w:eastAsia="Trebuchet MS" w:hAnsi="Trebuchet MS"/>
          <w:color w:val="980000"/>
          <w:rtl w:val="0"/>
        </w:rPr>
        <w:t xml:space="preserve">Ad. 6. Volitve predsednika in podpredsednika ŠS FRI</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Kandidaturo za predsednika je oddal Arne Simonič. Kandidaturo za podpredsednika sta oddala Urban Suhadolnik in Edin Husaković. Oba kandidata sta se na kratko predstavila in člani sveta so jima postavili vprašanja.</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Sledilo je tajno glasovanje.</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3">
      <w:pPr>
        <w:pStyle w:val="Heading5"/>
        <w:pBdr>
          <w:top w:space="0" w:sz="0" w:val="nil"/>
          <w:left w:space="0" w:sz="0" w:val="nil"/>
          <w:bottom w:space="0" w:sz="0" w:val="nil"/>
          <w:right w:space="0" w:sz="0" w:val="nil"/>
          <w:between w:space="0" w:sz="0" w:val="nil"/>
        </w:pBdr>
        <w:shd w:fill="auto" w:val="clear"/>
        <w:spacing w:after="40" w:before="220" w:line="240" w:lineRule="auto"/>
        <w:rPr/>
      </w:pPr>
      <w:bookmarkStart w:colFirst="0" w:colLast="0" w:name="_86rfp0n4jhyx" w:id="11"/>
      <w:bookmarkEnd w:id="11"/>
      <w:r w:rsidDel="00000000" w:rsidR="00000000" w:rsidRPr="00000000">
        <w:rPr>
          <w:rtl w:val="0"/>
        </w:rPr>
        <w:t xml:space="preserve">Sklep 04/11/17: Študentski svet FRI za predsednika izvoli Arneja Simoniča.</w:t>
      </w:r>
    </w:p>
    <w:tbl>
      <w:tblPr>
        <w:tblStyle w:val="Table4"/>
        <w:tblW w:w="9354.3307086614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110236220473"/>
        <w:gridCol w:w="3118.110236220473"/>
        <w:gridCol w:w="3118.110236220473"/>
        <w:tblGridChange w:id="0">
          <w:tblGrid>
            <w:gridCol w:w="3118.110236220473"/>
            <w:gridCol w:w="3118.110236220473"/>
            <w:gridCol w:w="3118.11023622047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Proti: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Neveljavno: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1</w:t>
            </w:r>
          </w:p>
        </w:tc>
      </w:tr>
    </w:tbl>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Sklep je bil soglasno sprejet.</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C">
      <w:pPr>
        <w:pStyle w:val="Heading5"/>
        <w:pBdr>
          <w:top w:space="0" w:sz="0" w:val="nil"/>
          <w:left w:space="0" w:sz="0" w:val="nil"/>
          <w:bottom w:space="0" w:sz="0" w:val="nil"/>
          <w:right w:space="0" w:sz="0" w:val="nil"/>
          <w:between w:space="0" w:sz="0" w:val="nil"/>
        </w:pBdr>
        <w:shd w:fill="auto" w:val="clear"/>
        <w:rPr/>
      </w:pPr>
      <w:bookmarkStart w:colFirst="0" w:colLast="0" w:name="_v40gaoeoif6j" w:id="12"/>
      <w:bookmarkEnd w:id="12"/>
      <w:r w:rsidDel="00000000" w:rsidR="00000000" w:rsidRPr="00000000">
        <w:rPr>
          <w:rtl w:val="0"/>
        </w:rPr>
        <w:t xml:space="preserve">Sklep 05/11/17: Študentski svet FRI za podpredsednika izvoli Edina Husakovića.</w:t>
      </w:r>
    </w:p>
    <w:tbl>
      <w:tblPr>
        <w:tblStyle w:val="Table5"/>
        <w:tblW w:w="9354.3307086614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110236220473"/>
        <w:gridCol w:w="3118.110236220473"/>
        <w:gridCol w:w="3118.110236220473"/>
        <w:tblGridChange w:id="0">
          <w:tblGrid>
            <w:gridCol w:w="3118.110236220473"/>
            <w:gridCol w:w="3118.110236220473"/>
            <w:gridCol w:w="3118.11023622047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Proti: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Neveljavno: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2</w:t>
            </w:r>
          </w:p>
        </w:tc>
      </w:tr>
    </w:tbl>
    <w:p w:rsidR="00000000" w:rsidDel="00000000" w:rsidP="00000000" w:rsidRDefault="00000000" w:rsidRPr="00000000" w14:paraId="000000A3">
      <w:pPr>
        <w:rPr/>
      </w:pPr>
      <w:r w:rsidDel="00000000" w:rsidR="00000000" w:rsidRPr="00000000">
        <w:rPr>
          <w:rtl w:val="0"/>
        </w:rPr>
        <w:t xml:space="preserve">Sklep je bil soglasno sprejet.</w:t>
      </w:r>
      <w:r w:rsidDel="00000000" w:rsidR="00000000" w:rsidRPr="00000000">
        <w:rPr>
          <w:rtl w:val="0"/>
        </w:rPr>
      </w:r>
    </w:p>
    <w:p w:rsidR="00000000" w:rsidDel="00000000" w:rsidP="00000000" w:rsidRDefault="00000000" w:rsidRPr="00000000" w14:paraId="000000A4">
      <w:pPr>
        <w:pStyle w:val="Heading3"/>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color w:val="980000"/>
        </w:rPr>
      </w:pPr>
      <w:bookmarkStart w:colFirst="0" w:colLast="0" w:name="_dsd4p85gkpxv" w:id="13"/>
      <w:bookmarkEnd w:id="13"/>
      <w:r w:rsidDel="00000000" w:rsidR="00000000" w:rsidRPr="00000000">
        <w:rPr>
          <w:rFonts w:ascii="Trebuchet MS" w:cs="Trebuchet MS" w:eastAsia="Trebuchet MS" w:hAnsi="Trebuchet MS"/>
          <w:color w:val="980000"/>
          <w:rtl w:val="0"/>
        </w:rPr>
        <w:t xml:space="preserve">Ad. 7. Glasovanje o tajniku, zapisnikarju ter predstavniku ŠS FRI v ŠO FRI</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Po volitvah za predsednika ŠS FRI sta Sandi Režonja in Arne Simonič zamenjala mesto voditelja seje.</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Arne Simonič je za tajnico predlagal Živo Škof.</w:t>
      </w:r>
      <w:r w:rsidDel="00000000" w:rsidR="00000000" w:rsidRPr="00000000">
        <w:rPr>
          <w:rtl w:val="0"/>
        </w:rPr>
      </w:r>
    </w:p>
    <w:p w:rsidR="00000000" w:rsidDel="00000000" w:rsidP="00000000" w:rsidRDefault="00000000" w:rsidRPr="00000000" w14:paraId="000000A9">
      <w:pPr>
        <w:pStyle w:val="Heading5"/>
        <w:pBdr>
          <w:top w:space="0" w:sz="0" w:val="nil"/>
          <w:left w:space="0" w:sz="0" w:val="nil"/>
          <w:bottom w:space="0" w:sz="0" w:val="nil"/>
          <w:right w:space="0" w:sz="0" w:val="nil"/>
          <w:between w:space="0" w:sz="0" w:val="nil"/>
        </w:pBdr>
        <w:shd w:fill="auto" w:val="clear"/>
        <w:spacing w:after="40" w:before="220" w:line="240" w:lineRule="auto"/>
        <w:rPr/>
      </w:pPr>
      <w:bookmarkStart w:colFirst="0" w:colLast="0" w:name="_ka6ndaj16b1z" w:id="14"/>
      <w:bookmarkEnd w:id="14"/>
      <w:r w:rsidDel="00000000" w:rsidR="00000000" w:rsidRPr="00000000">
        <w:rPr>
          <w:rtl w:val="0"/>
        </w:rPr>
        <w:t xml:space="preserve">Sklep 06/11/17: Študentski svet FRI za tajnico določi Živo Škof.</w:t>
      </w:r>
    </w:p>
    <w:tbl>
      <w:tblPr>
        <w:tblStyle w:val="Table6"/>
        <w:tblW w:w="9354.3307086614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110236220473"/>
        <w:gridCol w:w="3118.110236220473"/>
        <w:gridCol w:w="3118.110236220473"/>
        <w:tblGridChange w:id="0">
          <w:tblGrid>
            <w:gridCol w:w="3118.110236220473"/>
            <w:gridCol w:w="3118.110236220473"/>
            <w:gridCol w:w="3118.11023622047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Proti: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Vzdržano:</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0</w:t>
            </w:r>
            <w:r w:rsidDel="00000000" w:rsidR="00000000" w:rsidRPr="00000000">
              <w:rPr>
                <w:rtl w:val="0"/>
              </w:rPr>
            </w:r>
          </w:p>
        </w:tc>
      </w:tr>
    </w:tbl>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Sklep je bil sprejet.</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Arne Simonič je za zapisnikarja predlagal Miho Benčino.</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5">
      <w:pPr>
        <w:pStyle w:val="Heading5"/>
        <w:pBdr>
          <w:top w:space="0" w:sz="0" w:val="nil"/>
          <w:left w:space="0" w:sz="0" w:val="nil"/>
          <w:bottom w:space="0" w:sz="0" w:val="nil"/>
          <w:right w:space="0" w:sz="0" w:val="nil"/>
          <w:between w:space="0" w:sz="0" w:val="nil"/>
        </w:pBdr>
        <w:shd w:fill="auto" w:val="clear"/>
        <w:spacing w:after="40" w:before="220" w:line="240" w:lineRule="auto"/>
        <w:rPr/>
      </w:pPr>
      <w:bookmarkStart w:colFirst="0" w:colLast="0" w:name="_lpso7ye17vay" w:id="15"/>
      <w:bookmarkEnd w:id="15"/>
      <w:r w:rsidDel="00000000" w:rsidR="00000000" w:rsidRPr="00000000">
        <w:rPr>
          <w:rtl w:val="0"/>
        </w:rPr>
        <w:t xml:space="preserve">Sklep 07/11/17: Študentski svet FRI za zapisnikarja določi Miha Benčina.</w:t>
      </w:r>
    </w:p>
    <w:tbl>
      <w:tblPr>
        <w:tblStyle w:val="Table7"/>
        <w:tblW w:w="9354.3307086614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110236220473"/>
        <w:gridCol w:w="3118.110236220473"/>
        <w:gridCol w:w="3118.110236220473"/>
        <w:tblGridChange w:id="0">
          <w:tblGrid>
            <w:gridCol w:w="3118.110236220473"/>
            <w:gridCol w:w="3118.110236220473"/>
            <w:gridCol w:w="3118.11023622047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Proti: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Vzdržano: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0</w:t>
            </w:r>
          </w:p>
        </w:tc>
      </w:tr>
    </w:tbl>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Sklep je bil sprejet.</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Za mesto predstavnika ŠS FRI v ŠO FRI sta se javila dva kandidata in sicer Matevž Robič ter Sandi Režonja. Kandidata sta se na kratko predstavila. Vprašanj ni bilo.</w:t>
      </w:r>
      <w:r w:rsidDel="00000000" w:rsidR="00000000" w:rsidRPr="00000000">
        <w:rPr>
          <w:rtl w:val="0"/>
        </w:rPr>
      </w:r>
    </w:p>
    <w:p w:rsidR="00000000" w:rsidDel="00000000" w:rsidP="00000000" w:rsidRDefault="00000000" w:rsidRPr="00000000" w14:paraId="000000C0">
      <w:pPr>
        <w:pStyle w:val="Heading5"/>
        <w:pBdr>
          <w:top w:space="0" w:sz="0" w:val="nil"/>
          <w:left w:space="0" w:sz="0" w:val="nil"/>
          <w:bottom w:space="0" w:sz="0" w:val="nil"/>
          <w:right w:space="0" w:sz="0" w:val="nil"/>
          <w:between w:space="0" w:sz="0" w:val="nil"/>
        </w:pBdr>
        <w:shd w:fill="auto" w:val="clear"/>
        <w:spacing w:after="40" w:before="220" w:line="240" w:lineRule="auto"/>
        <w:rPr/>
      </w:pPr>
      <w:bookmarkStart w:colFirst="0" w:colLast="0" w:name="_me4kpih7a0bd" w:id="16"/>
      <w:bookmarkEnd w:id="16"/>
      <w:r w:rsidDel="00000000" w:rsidR="00000000" w:rsidRPr="00000000">
        <w:rPr>
          <w:rtl w:val="0"/>
        </w:rPr>
        <w:t xml:space="preserve">Sklep 08/11/17: Študentski svet FRI za predstavnika ŠS FRI v ŠO FRI določi Matevža Robiča.</w:t>
      </w:r>
    </w:p>
    <w:tbl>
      <w:tblPr>
        <w:tblStyle w:val="Table8"/>
        <w:tblW w:w="9354.3307086614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110236220473"/>
        <w:gridCol w:w="3118.110236220473"/>
        <w:gridCol w:w="3118.110236220473"/>
        <w:tblGridChange w:id="0">
          <w:tblGrid>
            <w:gridCol w:w="3118.110236220473"/>
            <w:gridCol w:w="3118.110236220473"/>
            <w:gridCol w:w="3118.11023622047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Proti: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Vzdržano: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1</w:t>
            </w:r>
          </w:p>
        </w:tc>
      </w:tr>
    </w:tbl>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color w:val="980000"/>
        </w:rPr>
      </w:pPr>
      <w:r w:rsidDel="00000000" w:rsidR="00000000" w:rsidRPr="00000000">
        <w:rPr>
          <w:rtl w:val="0"/>
        </w:rPr>
        <w:t xml:space="preserve">Sklep je bil sprejet. </w:t>
      </w:r>
      <w:r w:rsidDel="00000000" w:rsidR="00000000" w:rsidRPr="00000000">
        <w:rPr>
          <w:rtl w:val="0"/>
        </w:rPr>
      </w:r>
    </w:p>
    <w:p w:rsidR="00000000" w:rsidDel="00000000" w:rsidP="00000000" w:rsidRDefault="00000000" w:rsidRPr="00000000" w14:paraId="000000C9">
      <w:pPr>
        <w:pStyle w:val="Heading3"/>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color w:val="980000"/>
        </w:rPr>
      </w:pPr>
      <w:bookmarkStart w:colFirst="0" w:colLast="0" w:name="_ozuocag2fbd6" w:id="17"/>
      <w:bookmarkEnd w:id="17"/>
      <w:r w:rsidDel="00000000" w:rsidR="00000000" w:rsidRPr="00000000">
        <w:rPr>
          <w:rFonts w:ascii="Trebuchet MS" w:cs="Trebuchet MS" w:eastAsia="Trebuchet MS" w:hAnsi="Trebuchet MS"/>
          <w:color w:val="980000"/>
          <w:rtl w:val="0"/>
        </w:rPr>
        <w:t xml:space="preserve">Ad. 8. Začetek kandidacijskega postopka za organe FRI</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Člani ŠS FRI bodo dobili opise organov in tabelo, kjer bodo zapisali svoje kandidature na elekrtonsko pošto.</w:t>
      </w:r>
      <w:r w:rsidDel="00000000" w:rsidR="00000000" w:rsidRPr="00000000">
        <w:rPr>
          <w:rtl w:val="0"/>
        </w:rPr>
      </w:r>
    </w:p>
    <w:p w:rsidR="00000000" w:rsidDel="00000000" w:rsidP="00000000" w:rsidRDefault="00000000" w:rsidRPr="00000000" w14:paraId="000000CC">
      <w:pPr>
        <w:pStyle w:val="Heading5"/>
        <w:pBdr>
          <w:top w:space="0" w:sz="0" w:val="nil"/>
          <w:left w:space="0" w:sz="0" w:val="nil"/>
          <w:bottom w:space="0" w:sz="0" w:val="nil"/>
          <w:right w:space="0" w:sz="0" w:val="nil"/>
          <w:between w:space="0" w:sz="0" w:val="nil"/>
        </w:pBdr>
        <w:shd w:fill="auto" w:val="clear"/>
        <w:spacing w:after="40" w:before="220" w:line="240" w:lineRule="auto"/>
        <w:rPr/>
      </w:pPr>
      <w:bookmarkStart w:colFirst="0" w:colLast="0" w:name="_2a034olnsqpl" w:id="18"/>
      <w:bookmarkEnd w:id="18"/>
      <w:r w:rsidDel="00000000" w:rsidR="00000000" w:rsidRPr="00000000">
        <w:rPr>
          <w:rtl w:val="0"/>
        </w:rPr>
        <w:t xml:space="preserve">Sklep 09/11/15: Študentski svet FRI začne s kandidacijskim postopkom za organe FRI.</w:t>
      </w:r>
    </w:p>
    <w:tbl>
      <w:tblPr>
        <w:tblStyle w:val="Table9"/>
        <w:tblW w:w="9354.3307086614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110236220473"/>
        <w:gridCol w:w="3118.110236220473"/>
        <w:gridCol w:w="3118.110236220473"/>
        <w:tblGridChange w:id="0">
          <w:tblGrid>
            <w:gridCol w:w="3118.110236220473"/>
            <w:gridCol w:w="3118.110236220473"/>
            <w:gridCol w:w="3118.11023622047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Proti: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Vzdržano: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0</w:t>
            </w:r>
          </w:p>
        </w:tc>
      </w:tr>
    </w:tbl>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Sklep je bil sprejet.</w:t>
      </w:r>
    </w:p>
    <w:p w:rsidR="00000000" w:rsidDel="00000000" w:rsidP="00000000" w:rsidRDefault="00000000" w:rsidRPr="00000000" w14:paraId="000000D5">
      <w:pPr>
        <w:pStyle w:val="Heading3"/>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color w:val="980000"/>
        </w:rPr>
      </w:pPr>
      <w:bookmarkStart w:colFirst="0" w:colLast="0" w:name="_84ma9bxbgn7d" w:id="19"/>
      <w:bookmarkEnd w:id="19"/>
      <w:r w:rsidDel="00000000" w:rsidR="00000000" w:rsidRPr="00000000">
        <w:rPr>
          <w:rFonts w:ascii="Trebuchet MS" w:cs="Trebuchet MS" w:eastAsia="Trebuchet MS" w:hAnsi="Trebuchet MS"/>
          <w:color w:val="980000"/>
          <w:rtl w:val="0"/>
        </w:rPr>
        <w:t xml:space="preserve">Ad. 9. Razno</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Beseda je tekla o dobrodelnih dnevih. Gašper Grom je kot organizatorja predlagal Urbana Suhadolnika, ki se je predstavil kot izkušen organizator. Slednji se je s predlogom strinjal.</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Dekan je pozval predsednika ŠS FRI Arneja Simoniča, naj mu v najkrajšem možnem času sporoči seznam članov v komisijah.</w:t>
      </w: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ind w:left="6480" w:firstLine="0"/>
        <w:rPr>
          <w:rFonts w:ascii="Trebuchet MS" w:cs="Trebuchet MS" w:eastAsia="Trebuchet MS" w:hAnsi="Trebuchet MS"/>
          <w:b w:val="1"/>
          <w:color w:val="990000"/>
          <w:sz w:val="28"/>
          <w:szCs w:val="28"/>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ind w:left="6480" w:firstLine="0"/>
        <w:rPr>
          <w:rFonts w:ascii="Trebuchet MS" w:cs="Trebuchet MS" w:eastAsia="Trebuchet MS" w:hAnsi="Trebuchet MS"/>
          <w:b w:val="1"/>
          <w:color w:val="990000"/>
          <w:sz w:val="28"/>
          <w:szCs w:val="28"/>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ind w:left="0" w:firstLine="0"/>
        <w:jc w:val="right"/>
        <w:rPr/>
      </w:pPr>
      <w:r w:rsidDel="00000000" w:rsidR="00000000" w:rsidRPr="00000000">
        <w:rPr>
          <w:rtl w:val="0"/>
        </w:rPr>
        <w:t xml:space="preserve">Zapisal: Arne Simonič</w:t>
      </w: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line="240" w:lineRule="auto"/>
      <w:ind w:hanging="108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324725" cy="2381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24725" cy="2381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line="240" w:lineRule="auto"/>
      <w:ind w:hanging="108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267575" cy="59055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267575" cy="5905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240" w:lineRule="auto"/>
    </w:pPr>
    <w:rPr>
      <w:b w:val="1"/>
      <w:smallCaps w:val="0"/>
      <w:sz w:val="48"/>
      <w:szCs w:val="48"/>
    </w:rPr>
  </w:style>
  <w:style w:type="paragraph" w:styleId="Heading2">
    <w:name w:val="heading 2"/>
    <w:basedOn w:val="Normal"/>
    <w:next w:val="Normal"/>
    <w:pPr>
      <w:keepNext w:val="0"/>
      <w:keepLines w:val="0"/>
      <w:widowControl w:val="0"/>
      <w:spacing w:after="80" w:before="360" w:line="240" w:lineRule="auto"/>
    </w:pPr>
    <w:rPr>
      <w:b w:val="1"/>
      <w:smallCaps w:val="0"/>
      <w:sz w:val="36"/>
      <w:szCs w:val="36"/>
    </w:rPr>
  </w:style>
  <w:style w:type="paragraph" w:styleId="Heading3">
    <w:name w:val="heading 3"/>
    <w:basedOn w:val="Normal"/>
    <w:next w:val="Normal"/>
    <w:pPr>
      <w:keepNext w:val="0"/>
      <w:keepLines w:val="0"/>
      <w:widowControl w:val="0"/>
      <w:spacing w:after="80" w:before="280" w:line="240" w:lineRule="auto"/>
    </w:pPr>
    <w:rPr>
      <w:b w:val="1"/>
      <w:smallCaps w:val="0"/>
      <w:sz w:val="28"/>
      <w:szCs w:val="28"/>
    </w:rPr>
  </w:style>
  <w:style w:type="paragraph" w:styleId="Heading4">
    <w:name w:val="heading 4"/>
    <w:basedOn w:val="Normal"/>
    <w:next w:val="Normal"/>
    <w:pPr>
      <w:keepNext w:val="0"/>
      <w:keepLines w:val="0"/>
      <w:widowControl w:val="0"/>
      <w:spacing w:after="40" w:before="240" w:line="240" w:lineRule="auto"/>
    </w:pPr>
    <w:rPr>
      <w:b w:val="1"/>
      <w:smallCaps w:val="0"/>
      <w:sz w:val="24"/>
      <w:szCs w:val="24"/>
    </w:rPr>
  </w:style>
  <w:style w:type="paragraph" w:styleId="Heading5">
    <w:name w:val="heading 5"/>
    <w:basedOn w:val="Normal"/>
    <w:next w:val="Normal"/>
    <w:pPr>
      <w:keepNext w:val="0"/>
      <w:keepLines w:val="0"/>
      <w:widowControl w:val="0"/>
      <w:spacing w:after="40" w:before="220" w:line="240" w:lineRule="auto"/>
    </w:pPr>
    <w:rPr>
      <w:b w:val="1"/>
      <w:smallCaps w:val="0"/>
    </w:rPr>
  </w:style>
  <w:style w:type="paragraph" w:styleId="Heading6">
    <w:name w:val="heading 6"/>
    <w:basedOn w:val="Normal"/>
    <w:next w:val="Normal"/>
    <w:pPr>
      <w:keepNext w:val="0"/>
      <w:keepLines w:val="0"/>
      <w:widowControl w:val="0"/>
      <w:spacing w:after="40" w:before="200" w:line="240" w:lineRule="auto"/>
    </w:pPr>
    <w:rPr>
      <w:b w:val="1"/>
      <w:smallCaps w:val="0"/>
      <w:sz w:val="20"/>
      <w:szCs w:val="20"/>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svet.fri.uni-lj.si"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